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3"/>
      </w:tblGrid>
      <w:tr w:rsidR="0013408A" w:rsidRPr="003B496F" w14:paraId="355BFED7" w14:textId="77777777" w:rsidTr="00B70211">
        <w:tc>
          <w:tcPr>
            <w:tcW w:w="9703" w:type="dxa"/>
          </w:tcPr>
          <w:p w14:paraId="558DF626" w14:textId="77777777" w:rsidR="0013408A" w:rsidRPr="003B496F" w:rsidRDefault="0013408A" w:rsidP="00B70211">
            <w:pPr>
              <w:pStyle w:val="Titre1"/>
              <w:jc w:val="center"/>
            </w:pPr>
            <w:r w:rsidRPr="003B496F">
              <w:t>D.U. D’OSTEOPATHIE DU SPORT</w:t>
            </w:r>
          </w:p>
          <w:p w14:paraId="4228E167" w14:textId="7E817985" w:rsidR="0013408A" w:rsidRPr="003B496F" w:rsidRDefault="0013408A" w:rsidP="00033579">
            <w:pPr>
              <w:pStyle w:val="Titre1"/>
              <w:jc w:val="center"/>
            </w:pPr>
            <w:r w:rsidRPr="003B496F">
              <w:t>PROGRAMME D'ENSEIGNEMENT</w:t>
            </w:r>
            <w:r w:rsidR="00455F45" w:rsidRPr="003B496F">
              <w:t xml:space="preserve"> 20</w:t>
            </w:r>
            <w:r w:rsidR="00033579" w:rsidRPr="003B496F">
              <w:t>2</w:t>
            </w:r>
            <w:r w:rsidR="00D61CE6" w:rsidRPr="003B496F">
              <w:t>6</w:t>
            </w:r>
          </w:p>
        </w:tc>
      </w:tr>
    </w:tbl>
    <w:p w14:paraId="7BB73D84" w14:textId="0F7E5833" w:rsidR="00D944F1" w:rsidRPr="003B496F" w:rsidRDefault="00657BA1" w:rsidP="007D72ED">
      <w:pPr>
        <w:pStyle w:val="Style"/>
        <w:spacing w:before="4" w:line="422" w:lineRule="exact"/>
        <w:ind w:left="1260" w:right="612"/>
        <w:jc w:val="center"/>
        <w:rPr>
          <w:rFonts w:ascii="Arial" w:hAnsi="Arial" w:cs="Arial"/>
          <w:b/>
        </w:rPr>
      </w:pPr>
      <w:r w:rsidRPr="003B496F">
        <w:rPr>
          <w:rFonts w:ascii="Arial" w:hAnsi="Arial" w:cs="Arial"/>
          <w:b/>
        </w:rPr>
        <w:t>160</w:t>
      </w:r>
      <w:r w:rsidR="00751249" w:rsidRPr="003B496F">
        <w:rPr>
          <w:rFonts w:ascii="Arial" w:hAnsi="Arial" w:cs="Arial"/>
          <w:b/>
        </w:rPr>
        <w:t xml:space="preserve"> Heures </w:t>
      </w:r>
      <w:r w:rsidR="00033579" w:rsidRPr="003B496F">
        <w:rPr>
          <w:rFonts w:ascii="Arial" w:hAnsi="Arial" w:cs="Arial"/>
          <w:b/>
        </w:rPr>
        <w:t>(</w:t>
      </w:r>
      <w:r w:rsidR="006978B7" w:rsidRPr="003B496F">
        <w:rPr>
          <w:rFonts w:ascii="Arial" w:hAnsi="Arial" w:cs="Arial"/>
          <w:b/>
        </w:rPr>
        <w:t>5</w:t>
      </w:r>
      <w:r w:rsidR="00033579" w:rsidRPr="003B496F">
        <w:rPr>
          <w:rFonts w:ascii="Arial" w:hAnsi="Arial" w:cs="Arial"/>
          <w:b/>
        </w:rPr>
        <w:t xml:space="preserve"> séminaires de 3 jours et </w:t>
      </w:r>
      <w:r w:rsidR="006978B7" w:rsidRPr="003B496F">
        <w:rPr>
          <w:rFonts w:ascii="Arial" w:hAnsi="Arial" w:cs="Arial"/>
          <w:b/>
        </w:rPr>
        <w:t>2 séminaires de</w:t>
      </w:r>
      <w:r w:rsidR="00033579" w:rsidRPr="003B496F">
        <w:rPr>
          <w:rFonts w:ascii="Arial" w:hAnsi="Arial" w:cs="Arial"/>
          <w:b/>
        </w:rPr>
        <w:t xml:space="preserve"> 2 jours</w:t>
      </w:r>
      <w:r w:rsidR="006978B7" w:rsidRPr="003B496F">
        <w:rPr>
          <w:rFonts w:ascii="Arial" w:hAnsi="Arial" w:cs="Arial"/>
          <w:b/>
        </w:rPr>
        <w:t xml:space="preserve"> et demi</w:t>
      </w:r>
      <w:r w:rsidR="00B53E50" w:rsidRPr="003B496F">
        <w:rPr>
          <w:rFonts w:ascii="Arial" w:hAnsi="Arial" w:cs="Arial"/>
          <w:b/>
        </w:rPr>
        <w:t>)</w:t>
      </w:r>
      <w:r w:rsidR="00E364CF" w:rsidRPr="003B496F">
        <w:rPr>
          <w:rFonts w:ascii="Arial" w:hAnsi="Arial" w:cs="Arial"/>
          <w:b/>
        </w:rPr>
        <w:t xml:space="preserve"> </w:t>
      </w:r>
      <w:r w:rsidR="00E15F6F" w:rsidRPr="003B496F">
        <w:rPr>
          <w:rFonts w:ascii="Arial" w:hAnsi="Arial" w:cs="Arial"/>
          <w:b/>
        </w:rPr>
        <w:t>+ 15</w:t>
      </w:r>
      <w:r w:rsidR="009944E6" w:rsidRPr="003B496F">
        <w:rPr>
          <w:rFonts w:ascii="Arial" w:hAnsi="Arial" w:cs="Arial"/>
          <w:b/>
        </w:rPr>
        <w:t>0</w:t>
      </w:r>
      <w:r w:rsidR="00B8633F" w:rsidRPr="003B496F">
        <w:rPr>
          <w:rFonts w:ascii="Arial" w:hAnsi="Arial" w:cs="Arial"/>
          <w:b/>
        </w:rPr>
        <w:t xml:space="preserve"> Heures de </w:t>
      </w:r>
      <w:r w:rsidR="00751249" w:rsidRPr="003B496F">
        <w:rPr>
          <w:rFonts w:ascii="Arial" w:hAnsi="Arial" w:cs="Arial"/>
          <w:b/>
        </w:rPr>
        <w:t>stage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3"/>
      </w:tblGrid>
      <w:tr w:rsidR="0013408A" w:rsidRPr="003B496F" w14:paraId="4006AF20" w14:textId="77777777" w:rsidTr="00B70211">
        <w:tc>
          <w:tcPr>
            <w:tcW w:w="9703" w:type="dxa"/>
          </w:tcPr>
          <w:p w14:paraId="3FBFE6D1" w14:textId="77777777" w:rsidR="0013408A" w:rsidRPr="003B496F" w:rsidRDefault="0013408A" w:rsidP="00B70211">
            <w:pPr>
              <w:pStyle w:val="Titre1"/>
              <w:ind w:left="180"/>
            </w:pPr>
            <w:r w:rsidRPr="003B496F">
              <w:t xml:space="preserve">UE1 : </w:t>
            </w:r>
            <w:r w:rsidR="00EC4928" w:rsidRPr="003B496F">
              <w:t>LE SPORTIF ET SON MILIEU</w:t>
            </w:r>
            <w:r w:rsidRPr="003B496F">
              <w:t xml:space="preserve"> </w:t>
            </w:r>
          </w:p>
        </w:tc>
      </w:tr>
    </w:tbl>
    <w:p w14:paraId="5B79383D" w14:textId="77777777" w:rsidR="000E00BA" w:rsidRPr="003B496F" w:rsidRDefault="00F05071" w:rsidP="00273948">
      <w:pPr>
        <w:pStyle w:val="Titre3"/>
        <w:rPr>
          <w:sz w:val="20"/>
          <w:szCs w:val="20"/>
        </w:rPr>
      </w:pPr>
      <w:r w:rsidRPr="003B496F">
        <w:rPr>
          <w:sz w:val="20"/>
          <w:szCs w:val="20"/>
        </w:rPr>
        <w:t>(54</w:t>
      </w:r>
      <w:r w:rsidR="0013408A" w:rsidRPr="003B496F">
        <w:rPr>
          <w:sz w:val="20"/>
          <w:szCs w:val="20"/>
        </w:rPr>
        <w:t>H)</w:t>
      </w:r>
    </w:p>
    <w:p w14:paraId="67D85D50" w14:textId="77777777" w:rsidR="000E00BA" w:rsidRPr="003B496F" w:rsidRDefault="000E00BA" w:rsidP="00573FB1">
      <w:pPr>
        <w:rPr>
          <w:rFonts w:ascii="Arial" w:hAnsi="Arial" w:cs="Arial"/>
        </w:rPr>
      </w:pPr>
    </w:p>
    <w:p w14:paraId="6554D7E3" w14:textId="7963FD04" w:rsidR="00573FB1" w:rsidRPr="003B496F" w:rsidRDefault="00573FB1" w:rsidP="00573FB1">
      <w:pPr>
        <w:numPr>
          <w:ilvl w:val="0"/>
          <w:numId w:val="1"/>
        </w:numPr>
        <w:rPr>
          <w:rFonts w:ascii="Arial" w:hAnsi="Arial" w:cs="Arial"/>
          <w:b/>
        </w:rPr>
      </w:pPr>
      <w:r w:rsidRPr="003B496F">
        <w:rPr>
          <w:rFonts w:ascii="Arial" w:hAnsi="Arial" w:cs="Arial"/>
          <w:b/>
        </w:rPr>
        <w:t>UCE 1 - Connaissances du milieu sportif : 6H</w:t>
      </w:r>
      <w:r w:rsidR="00C134EC">
        <w:rPr>
          <w:rFonts w:ascii="Arial" w:hAnsi="Arial" w:cs="Arial"/>
          <w:b/>
        </w:rPr>
        <w:t xml:space="preserve"> </w:t>
      </w:r>
      <w:r w:rsidR="003F33F1">
        <w:rPr>
          <w:rFonts w:ascii="Arial" w:hAnsi="Arial" w:cs="Arial"/>
          <w:b/>
        </w:rPr>
        <w:t>EVALUATION</w:t>
      </w:r>
      <w:r w:rsidR="006F4B44">
        <w:rPr>
          <w:rFonts w:ascii="Arial" w:hAnsi="Arial" w:cs="Arial"/>
          <w:b/>
        </w:rPr>
        <w:t xml:space="preserve"> : </w:t>
      </w:r>
      <w:r w:rsidR="00C134EC">
        <w:rPr>
          <w:rFonts w:ascii="Arial" w:hAnsi="Arial" w:cs="Arial"/>
          <w:b/>
        </w:rPr>
        <w:t xml:space="preserve">QCM </w:t>
      </w:r>
    </w:p>
    <w:p w14:paraId="02F6C869" w14:textId="77777777" w:rsidR="003252EB" w:rsidRPr="003B496F" w:rsidRDefault="003252EB" w:rsidP="003252EB">
      <w:pPr>
        <w:rPr>
          <w:rFonts w:ascii="Arial" w:hAnsi="Arial" w:cs="Arial"/>
        </w:rPr>
      </w:pPr>
    </w:p>
    <w:p w14:paraId="6F1D3A9C" w14:textId="01D4F394" w:rsidR="003252EB" w:rsidRDefault="003252EB" w:rsidP="00573FB1">
      <w:pPr>
        <w:numPr>
          <w:ilvl w:val="0"/>
          <w:numId w:val="1"/>
        </w:numPr>
        <w:ind w:left="708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 w:rsidRPr="003B496F">
        <w:rPr>
          <w:rFonts w:ascii="Arial" w:eastAsia="Arial" w:hAnsi="Arial" w:cs="Arial"/>
        </w:rPr>
        <w:t xml:space="preserve">Sportif de haut niveau : contraintes, exigences, risques (2H) </w:t>
      </w:r>
      <w:r w:rsidR="00174640">
        <w:rPr>
          <w:rFonts w:ascii="Arial" w:eastAsia="Arial" w:hAnsi="Arial" w:cs="Arial"/>
          <w:b/>
          <w:bCs/>
        </w:rPr>
        <w:t>ORTEGA</w:t>
      </w:r>
    </w:p>
    <w:p w14:paraId="4F5E6AB5" w14:textId="77777777" w:rsidR="003252EB" w:rsidRDefault="003252EB" w:rsidP="003252EB">
      <w:pPr>
        <w:pStyle w:val="Paragraphedeliste"/>
        <w:rPr>
          <w:rFonts w:ascii="Arial" w:hAnsi="Arial" w:cs="Arial"/>
        </w:rPr>
      </w:pPr>
    </w:p>
    <w:p w14:paraId="0C11AF83" w14:textId="2B521C4D" w:rsidR="00573FB1" w:rsidRPr="003B496F" w:rsidRDefault="003252EB" w:rsidP="00573FB1">
      <w:pPr>
        <w:numPr>
          <w:ilvl w:val="0"/>
          <w:numId w:val="1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3FB1" w:rsidRPr="003B496F">
        <w:rPr>
          <w:rFonts w:ascii="Arial" w:hAnsi="Arial" w:cs="Arial"/>
        </w:rPr>
        <w:t xml:space="preserve">Aspects juridiques et administratifs, organisation nationale et internationale du sport TD (4H) </w:t>
      </w:r>
      <w:r w:rsidR="00573FB1" w:rsidRPr="006E2EA0">
        <w:rPr>
          <w:rFonts w:ascii="Arial" w:hAnsi="Arial" w:cs="Arial"/>
          <w:b/>
          <w:bCs/>
        </w:rPr>
        <w:t>ROUX</w:t>
      </w:r>
    </w:p>
    <w:p w14:paraId="511EFB7A" w14:textId="6599C593" w:rsidR="004C6A31" w:rsidRPr="003B496F" w:rsidRDefault="00573FB1" w:rsidP="00F655D4">
      <w:pPr>
        <w:ind w:left="708"/>
        <w:rPr>
          <w:rFonts w:ascii="Arial" w:hAnsi="Arial" w:cs="Arial"/>
        </w:rPr>
      </w:pPr>
      <w:r w:rsidRPr="003B496F">
        <w:rPr>
          <w:rFonts w:ascii="Arial" w:eastAsia="Arial" w:hAnsi="Arial" w:cs="Arial"/>
        </w:rPr>
        <w:t xml:space="preserve"> </w:t>
      </w:r>
    </w:p>
    <w:p w14:paraId="2CA26145" w14:textId="77777777" w:rsidR="00B61780" w:rsidRPr="003B496F" w:rsidRDefault="00B61780" w:rsidP="00F655D4">
      <w:pPr>
        <w:ind w:left="708"/>
        <w:rPr>
          <w:rFonts w:ascii="Arial" w:hAnsi="Arial" w:cs="Arial"/>
        </w:rPr>
      </w:pPr>
    </w:p>
    <w:p w14:paraId="7187095A" w14:textId="55D292E7" w:rsidR="00573FB1" w:rsidRPr="003B496F" w:rsidRDefault="00816F39" w:rsidP="00C134EC">
      <w:pPr>
        <w:rPr>
          <w:rFonts w:ascii="Arial" w:hAnsi="Arial" w:cs="Arial"/>
          <w:b/>
        </w:rPr>
      </w:pPr>
      <w:r w:rsidRPr="003B496F">
        <w:rPr>
          <w:rFonts w:ascii="Arial" w:hAnsi="Arial" w:cs="Arial"/>
        </w:rPr>
        <w:t xml:space="preserve"> </w:t>
      </w:r>
      <w:r w:rsidR="00573FB1" w:rsidRPr="003B496F">
        <w:rPr>
          <w:rFonts w:ascii="Arial" w:hAnsi="Arial" w:cs="Arial"/>
          <w:b/>
        </w:rPr>
        <w:t xml:space="preserve">UCE 2 - Biomécanique de l’exercice physique : 8H </w:t>
      </w:r>
      <w:r w:rsidR="003F33F1" w:rsidRPr="003F33F1">
        <w:rPr>
          <w:rFonts w:ascii="Arial" w:hAnsi="Arial" w:cs="Arial"/>
          <w:bCs/>
        </w:rPr>
        <w:t>EVALUATION</w:t>
      </w:r>
      <w:r w:rsidR="006F4B44" w:rsidRPr="003F33F1">
        <w:rPr>
          <w:rFonts w:ascii="Arial" w:hAnsi="Arial" w:cs="Arial"/>
          <w:bCs/>
        </w:rPr>
        <w:t xml:space="preserve"> : </w:t>
      </w:r>
      <w:r w:rsidR="00C134EC" w:rsidRPr="003F33F1">
        <w:rPr>
          <w:rFonts w:ascii="Arial" w:hAnsi="Arial" w:cs="Arial"/>
          <w:bCs/>
        </w:rPr>
        <w:t>QCM</w:t>
      </w:r>
    </w:p>
    <w:p w14:paraId="647EC81D" w14:textId="77777777" w:rsidR="00573FB1" w:rsidRPr="003B496F" w:rsidRDefault="00573FB1" w:rsidP="00573FB1">
      <w:pPr>
        <w:rPr>
          <w:rFonts w:ascii="Arial" w:hAnsi="Arial" w:cs="Arial"/>
        </w:rPr>
      </w:pPr>
    </w:p>
    <w:p w14:paraId="6ECFFBA4" w14:textId="78DD5257" w:rsidR="00573FB1" w:rsidRPr="003B496F" w:rsidRDefault="00573FB1" w:rsidP="00573FB1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Biomécanique myotensive (2H) </w:t>
      </w:r>
      <w:r w:rsidRPr="006E2EA0">
        <w:rPr>
          <w:rFonts w:ascii="Arial" w:hAnsi="Arial" w:cs="Arial"/>
          <w:b/>
          <w:bCs/>
        </w:rPr>
        <w:t>FILIPPI</w:t>
      </w:r>
    </w:p>
    <w:p w14:paraId="3BF5AD20" w14:textId="34F09D5D" w:rsidR="00573FB1" w:rsidRPr="003B496F" w:rsidRDefault="00573FB1" w:rsidP="00573FB1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Biomécanique musculaire et mécanismes lésionnels (2H) </w:t>
      </w:r>
      <w:r w:rsidR="00174640">
        <w:rPr>
          <w:rFonts w:ascii="Arial" w:eastAsia="Arial" w:hAnsi="Arial" w:cs="Arial"/>
          <w:b/>
          <w:bCs/>
        </w:rPr>
        <w:t>ORTEGA</w:t>
      </w:r>
    </w:p>
    <w:p w14:paraId="43FB64D9" w14:textId="226E975C" w:rsidR="00E00093" w:rsidRPr="003B496F" w:rsidRDefault="00573FB1" w:rsidP="00573FB1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Biomécanique Appliquée (4H) </w:t>
      </w:r>
      <w:r w:rsidRPr="006E2EA0">
        <w:rPr>
          <w:rFonts w:ascii="Arial" w:hAnsi="Arial" w:cs="Arial"/>
          <w:b/>
          <w:bCs/>
        </w:rPr>
        <w:t>FILIPPI</w:t>
      </w:r>
    </w:p>
    <w:p w14:paraId="1E58A676" w14:textId="77777777" w:rsidR="00E00093" w:rsidRPr="003B496F" w:rsidRDefault="00E00093" w:rsidP="00E00093">
      <w:pPr>
        <w:rPr>
          <w:rFonts w:ascii="Arial" w:hAnsi="Arial" w:cs="Arial"/>
        </w:rPr>
      </w:pPr>
    </w:p>
    <w:p w14:paraId="4192A91F" w14:textId="4C7029D0" w:rsidR="00573FB1" w:rsidRPr="003B496F" w:rsidRDefault="00573FB1" w:rsidP="00573FB1">
      <w:pPr>
        <w:numPr>
          <w:ilvl w:val="0"/>
          <w:numId w:val="1"/>
        </w:numPr>
        <w:rPr>
          <w:rFonts w:ascii="Arial" w:hAnsi="Arial" w:cs="Arial"/>
          <w:b/>
        </w:rPr>
      </w:pPr>
      <w:r w:rsidRPr="003B496F">
        <w:rPr>
          <w:rFonts w:ascii="Arial" w:hAnsi="Arial" w:cs="Arial"/>
          <w:b/>
        </w:rPr>
        <w:t xml:space="preserve">UCE 3 - Physiologie de l’exercice et de l’entraînement : 16H </w:t>
      </w:r>
      <w:r w:rsidR="003F33F1" w:rsidRPr="003F33F1">
        <w:rPr>
          <w:rFonts w:ascii="Arial" w:hAnsi="Arial" w:cs="Arial"/>
          <w:bCs/>
        </w:rPr>
        <w:t>EVALUATION</w:t>
      </w:r>
      <w:r w:rsidR="006F4B44" w:rsidRPr="003F33F1">
        <w:rPr>
          <w:rFonts w:ascii="Arial" w:hAnsi="Arial" w:cs="Arial"/>
          <w:bCs/>
        </w:rPr>
        <w:t xml:space="preserve"> : </w:t>
      </w:r>
      <w:r w:rsidR="00C134EC" w:rsidRPr="003F33F1">
        <w:rPr>
          <w:rFonts w:ascii="Arial" w:hAnsi="Arial" w:cs="Arial"/>
          <w:bCs/>
        </w:rPr>
        <w:t>QCM</w:t>
      </w:r>
    </w:p>
    <w:p w14:paraId="326EF0EA" w14:textId="77777777" w:rsidR="00573FB1" w:rsidRPr="003B496F" w:rsidRDefault="00573FB1" w:rsidP="00573FB1">
      <w:pPr>
        <w:rPr>
          <w:rFonts w:ascii="Arial" w:hAnsi="Arial" w:cs="Arial"/>
        </w:rPr>
      </w:pPr>
    </w:p>
    <w:p w14:paraId="651D1500" w14:textId="12A5BEA0" w:rsidR="00573FB1" w:rsidRPr="003B496F" w:rsidRDefault="00573FB1" w:rsidP="00573FB1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Epreuve d’effort et adaptations cardio-respiratoires TD (8H)</w:t>
      </w:r>
      <w:r w:rsidR="004A4F8E">
        <w:rPr>
          <w:rFonts w:ascii="Arial" w:hAnsi="Arial" w:cs="Arial"/>
        </w:rPr>
        <w:t xml:space="preserve"> </w:t>
      </w:r>
      <w:r w:rsidR="004A4F8E" w:rsidRPr="004A4F8E">
        <w:rPr>
          <w:rFonts w:ascii="Arial" w:hAnsi="Arial" w:cs="Arial"/>
          <w:b/>
          <w:bCs/>
        </w:rPr>
        <w:t>NOTTIN</w:t>
      </w:r>
    </w:p>
    <w:p w14:paraId="61F392C7" w14:textId="044D0BAC" w:rsidR="00573FB1" w:rsidRPr="003B496F" w:rsidRDefault="00573FB1" w:rsidP="00573FB1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Bioénergétique de l'exercice physique (4H)</w:t>
      </w:r>
      <w:r w:rsidR="004A4F8E">
        <w:rPr>
          <w:rFonts w:ascii="Arial" w:hAnsi="Arial" w:cs="Arial"/>
        </w:rPr>
        <w:t xml:space="preserve"> </w:t>
      </w:r>
      <w:r w:rsidR="004A4F8E" w:rsidRPr="004A4F8E">
        <w:rPr>
          <w:rFonts w:ascii="Arial" w:hAnsi="Arial" w:cs="Arial"/>
          <w:b/>
          <w:bCs/>
        </w:rPr>
        <w:t>WALTER</w:t>
      </w:r>
    </w:p>
    <w:p w14:paraId="5852DA05" w14:textId="26610749" w:rsidR="00573FB1" w:rsidRPr="003B496F" w:rsidRDefault="00573FB1" w:rsidP="00573FB1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Introduction à l’approche scientifique et à la recherche (2H)</w:t>
      </w:r>
      <w:r w:rsidR="004A4F8E" w:rsidRPr="004A4F8E">
        <w:rPr>
          <w:rFonts w:ascii="Arial" w:hAnsi="Arial" w:cs="Arial"/>
          <w:b/>
          <w:bCs/>
        </w:rPr>
        <w:t xml:space="preserve"> NOTTIN</w:t>
      </w:r>
    </w:p>
    <w:p w14:paraId="7D82EA13" w14:textId="62B9639B" w:rsidR="00573FB1" w:rsidRPr="003B496F" w:rsidRDefault="00573FB1" w:rsidP="00573FB1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Approche scientifique et activité physique extrême (2H) </w:t>
      </w:r>
      <w:r w:rsidR="004A4F8E" w:rsidRPr="004A4F8E">
        <w:rPr>
          <w:rFonts w:ascii="Arial" w:hAnsi="Arial" w:cs="Arial"/>
          <w:b/>
          <w:bCs/>
        </w:rPr>
        <w:t>NOTTIN</w:t>
      </w:r>
    </w:p>
    <w:p w14:paraId="4D0650F1" w14:textId="77777777" w:rsidR="00714612" w:rsidRPr="003B496F" w:rsidRDefault="00714612" w:rsidP="000E00BA">
      <w:pPr>
        <w:rPr>
          <w:rFonts w:ascii="Arial" w:hAnsi="Arial" w:cs="Arial"/>
        </w:rPr>
      </w:pPr>
    </w:p>
    <w:p w14:paraId="065C151B" w14:textId="77777777" w:rsidR="00B61780" w:rsidRPr="003B496F" w:rsidRDefault="00B61780" w:rsidP="000E00BA">
      <w:pPr>
        <w:rPr>
          <w:rFonts w:ascii="Arial" w:hAnsi="Arial" w:cs="Arial"/>
        </w:rPr>
      </w:pPr>
    </w:p>
    <w:p w14:paraId="73AE1994" w14:textId="6D3E56CD" w:rsidR="008B6949" w:rsidRPr="003B496F" w:rsidRDefault="008B6949" w:rsidP="008B6949">
      <w:pPr>
        <w:numPr>
          <w:ilvl w:val="0"/>
          <w:numId w:val="1"/>
        </w:numPr>
        <w:rPr>
          <w:rFonts w:ascii="Arial" w:hAnsi="Arial" w:cs="Arial"/>
          <w:b/>
        </w:rPr>
      </w:pPr>
      <w:r w:rsidRPr="003B496F">
        <w:rPr>
          <w:rFonts w:ascii="Arial" w:hAnsi="Arial" w:cs="Arial"/>
        </w:rPr>
        <w:t xml:space="preserve">  </w:t>
      </w:r>
      <w:r w:rsidRPr="003B496F">
        <w:rPr>
          <w:rFonts w:ascii="Arial" w:hAnsi="Arial" w:cs="Arial"/>
          <w:b/>
        </w:rPr>
        <w:t>UCE 4 - Optimisation de la performance sportive : 24H</w:t>
      </w:r>
      <w:r w:rsidR="00C134EC">
        <w:rPr>
          <w:rFonts w:ascii="Arial" w:hAnsi="Arial" w:cs="Arial"/>
          <w:b/>
        </w:rPr>
        <w:t xml:space="preserve"> </w:t>
      </w:r>
      <w:r w:rsidR="003F33F1" w:rsidRPr="003F33F1">
        <w:rPr>
          <w:rFonts w:ascii="Arial" w:hAnsi="Arial" w:cs="Arial"/>
          <w:bCs/>
        </w:rPr>
        <w:t>EVALUATION</w:t>
      </w:r>
      <w:r w:rsidR="006F4B44" w:rsidRPr="003F33F1">
        <w:rPr>
          <w:rFonts w:ascii="Arial" w:hAnsi="Arial" w:cs="Arial"/>
          <w:bCs/>
        </w:rPr>
        <w:t xml:space="preserve"> : </w:t>
      </w:r>
      <w:r w:rsidR="00C134EC" w:rsidRPr="003F33F1">
        <w:rPr>
          <w:rFonts w:ascii="Arial" w:hAnsi="Arial" w:cs="Arial"/>
          <w:bCs/>
        </w:rPr>
        <w:t>QCM</w:t>
      </w:r>
    </w:p>
    <w:p w14:paraId="79183195" w14:textId="77777777" w:rsidR="008B6949" w:rsidRPr="003B496F" w:rsidRDefault="008B6949" w:rsidP="008B6949">
      <w:pPr>
        <w:rPr>
          <w:rFonts w:ascii="Arial" w:hAnsi="Arial" w:cs="Arial"/>
        </w:rPr>
      </w:pPr>
    </w:p>
    <w:p w14:paraId="303313D8" w14:textId="1AB4A6B6" w:rsidR="008B6949" w:rsidRPr="003B496F" w:rsidRDefault="008B6949" w:rsidP="008B694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Approche systémique de la performance sportive (1H) </w:t>
      </w:r>
      <w:r w:rsidR="004A4F8E" w:rsidRPr="004A4F8E">
        <w:rPr>
          <w:rFonts w:ascii="Arial" w:hAnsi="Arial" w:cs="Arial"/>
          <w:b/>
          <w:bCs/>
        </w:rPr>
        <w:t>NOTTIN</w:t>
      </w:r>
    </w:p>
    <w:p w14:paraId="328D22E8" w14:textId="7CA452EA" w:rsidR="008B6949" w:rsidRPr="003B496F" w:rsidRDefault="008B6949" w:rsidP="008B694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Les grands principes d'entraînement (3H) </w:t>
      </w:r>
      <w:r w:rsidR="004A4F8E" w:rsidRPr="004A4F8E">
        <w:rPr>
          <w:rFonts w:ascii="Arial" w:hAnsi="Arial" w:cs="Arial"/>
          <w:b/>
          <w:bCs/>
        </w:rPr>
        <w:t>MAUFRAIS</w:t>
      </w:r>
    </w:p>
    <w:p w14:paraId="6B80E529" w14:textId="24134084" w:rsidR="008B6949" w:rsidRPr="003B496F" w:rsidRDefault="008B6949" w:rsidP="008B694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Entrainement et préparation </w:t>
      </w:r>
      <w:r w:rsidR="005E2FD6" w:rsidRPr="003B496F">
        <w:rPr>
          <w:rFonts w:ascii="Arial" w:hAnsi="Arial" w:cs="Arial"/>
        </w:rPr>
        <w:t>physique :</w:t>
      </w:r>
      <w:r w:rsidRPr="003B496F">
        <w:rPr>
          <w:rFonts w:ascii="Arial" w:hAnsi="Arial" w:cs="Arial"/>
        </w:rPr>
        <w:t xml:space="preserve"> théorie à la pratique (4H)</w:t>
      </w:r>
      <w:r w:rsidR="002243F6">
        <w:rPr>
          <w:rFonts w:ascii="Arial" w:hAnsi="Arial" w:cs="Arial"/>
        </w:rPr>
        <w:t xml:space="preserve"> </w:t>
      </w:r>
      <w:r w:rsidR="004A4F8E" w:rsidRPr="004A4F8E">
        <w:rPr>
          <w:rFonts w:ascii="Arial" w:hAnsi="Arial" w:cs="Arial"/>
          <w:b/>
          <w:bCs/>
        </w:rPr>
        <w:t>MAUFRAIS</w:t>
      </w:r>
    </w:p>
    <w:p w14:paraId="4AE44FA7" w14:textId="77777777" w:rsidR="008B6949" w:rsidRPr="003B496F" w:rsidRDefault="008B6949" w:rsidP="008B6949">
      <w:pPr>
        <w:rPr>
          <w:rFonts w:ascii="Arial" w:hAnsi="Arial" w:cs="Arial"/>
        </w:rPr>
      </w:pPr>
    </w:p>
    <w:p w14:paraId="33D099F4" w14:textId="17963753" w:rsidR="008B6949" w:rsidRPr="003B496F" w:rsidRDefault="008B6949" w:rsidP="008B694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L’analyse de l’activité physique par une approche scientifique TD (2H)</w:t>
      </w:r>
      <w:r w:rsidR="005E2FD6" w:rsidRPr="005E2FD6">
        <w:rPr>
          <w:rFonts w:ascii="Arial" w:hAnsi="Arial" w:cs="Arial"/>
          <w:b/>
          <w:bCs/>
        </w:rPr>
        <w:t xml:space="preserve"> </w:t>
      </w:r>
      <w:r w:rsidR="005E2FD6" w:rsidRPr="004A4F8E">
        <w:rPr>
          <w:rFonts w:ascii="Arial" w:hAnsi="Arial" w:cs="Arial"/>
          <w:b/>
          <w:bCs/>
        </w:rPr>
        <w:t>NOTTIN</w:t>
      </w:r>
    </w:p>
    <w:p w14:paraId="64AEE8C6" w14:textId="329BC0C7" w:rsidR="008B6949" w:rsidRPr="003B496F" w:rsidRDefault="008B6949" w:rsidP="008B694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La nutrition du sportif TD (6H) </w:t>
      </w:r>
      <w:r w:rsidR="004A4F8E" w:rsidRPr="004A4F8E">
        <w:rPr>
          <w:rFonts w:ascii="Arial" w:hAnsi="Arial" w:cs="Arial"/>
          <w:b/>
          <w:bCs/>
        </w:rPr>
        <w:t>NOTTIN</w:t>
      </w:r>
    </w:p>
    <w:p w14:paraId="71189548" w14:textId="77777777" w:rsidR="00A16DBA" w:rsidRDefault="00A16DBA" w:rsidP="00A16DBA">
      <w:pPr>
        <w:ind w:left="708"/>
        <w:rPr>
          <w:rFonts w:ascii="Arial" w:hAnsi="Arial" w:cs="Arial"/>
        </w:rPr>
      </w:pPr>
    </w:p>
    <w:p w14:paraId="743E6390" w14:textId="78766549" w:rsidR="008B6949" w:rsidRPr="003B496F" w:rsidRDefault="008B6949" w:rsidP="008B694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Les effets délétères du dopage (2H) </w:t>
      </w:r>
      <w:r w:rsidR="004A4F8E" w:rsidRPr="004A4F8E">
        <w:rPr>
          <w:rFonts w:ascii="Arial" w:hAnsi="Arial" w:cs="Arial"/>
          <w:b/>
          <w:bCs/>
        </w:rPr>
        <w:t>WALTER</w:t>
      </w:r>
    </w:p>
    <w:p w14:paraId="52BC868C" w14:textId="4F8F6670" w:rsidR="00314E97" w:rsidRPr="00A16DBA" w:rsidRDefault="008B6949" w:rsidP="00F5449B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L’impact de la prise de stéroïdes anabolisant sur le cœur (2H) </w:t>
      </w:r>
      <w:r w:rsidR="004A4F8E" w:rsidRPr="004A4F8E">
        <w:rPr>
          <w:rFonts w:ascii="Arial" w:hAnsi="Arial" w:cs="Arial"/>
          <w:b/>
          <w:bCs/>
        </w:rPr>
        <w:t>WALTER</w:t>
      </w:r>
    </w:p>
    <w:p w14:paraId="4ED45CF9" w14:textId="667DEE05" w:rsidR="00A16DBA" w:rsidRPr="006F4B44" w:rsidRDefault="00A16DBA" w:rsidP="00F5449B">
      <w:pPr>
        <w:numPr>
          <w:ilvl w:val="0"/>
          <w:numId w:val="1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B496F">
        <w:rPr>
          <w:rFonts w:ascii="Arial" w:hAnsi="Arial" w:cs="Arial"/>
        </w:rPr>
        <w:t xml:space="preserve">Les déterminants psychologiques de la performance (4H) </w:t>
      </w:r>
      <w:r w:rsidRPr="007E7CDE">
        <w:rPr>
          <w:rFonts w:ascii="Arial" w:hAnsi="Arial" w:cs="Arial"/>
          <w:b/>
          <w:bCs/>
        </w:rPr>
        <w:t>MAT</w:t>
      </w:r>
      <w:r>
        <w:rPr>
          <w:rFonts w:ascii="Arial" w:hAnsi="Arial" w:cs="Arial"/>
          <w:b/>
          <w:bCs/>
        </w:rPr>
        <w:t>T</w:t>
      </w:r>
      <w:r w:rsidRPr="007E7CDE">
        <w:rPr>
          <w:rFonts w:ascii="Arial" w:hAnsi="Arial" w:cs="Arial"/>
          <w:b/>
          <w:bCs/>
        </w:rPr>
        <w:t>ATIA</w:t>
      </w:r>
    </w:p>
    <w:p w14:paraId="2582846C" w14:textId="77777777" w:rsidR="00314E97" w:rsidRPr="003B496F" w:rsidRDefault="00314E97" w:rsidP="00F5449B">
      <w:pPr>
        <w:rPr>
          <w:rFonts w:ascii="Arial" w:hAnsi="Arial" w:cs="Arial"/>
        </w:rPr>
      </w:pPr>
    </w:p>
    <w:p w14:paraId="1B1EFBBA" w14:textId="77777777" w:rsidR="00314E97" w:rsidRPr="003B496F" w:rsidRDefault="00314E97" w:rsidP="00F5449B">
      <w:pPr>
        <w:rPr>
          <w:rFonts w:ascii="Arial" w:hAnsi="Arial" w:cs="Arial"/>
        </w:rPr>
      </w:pPr>
    </w:p>
    <w:p w14:paraId="0CDB51F4" w14:textId="77777777" w:rsidR="007D72ED" w:rsidRDefault="00EC3397" w:rsidP="007D72ED">
      <w:pPr>
        <w:rPr>
          <w:rFonts w:ascii="Arial" w:hAnsi="Arial" w:cs="Arial"/>
          <w:b/>
        </w:rPr>
      </w:pPr>
      <w:r w:rsidRPr="003B496F">
        <w:rPr>
          <w:rFonts w:ascii="Arial" w:hAnsi="Arial" w:cs="Arial"/>
          <w:b/>
        </w:rPr>
        <w:t>Évaluation en contrô</w:t>
      </w:r>
      <w:r w:rsidR="00F5449B" w:rsidRPr="003B496F">
        <w:rPr>
          <w:rFonts w:ascii="Arial" w:hAnsi="Arial" w:cs="Arial"/>
          <w:b/>
        </w:rPr>
        <w:t>l</w:t>
      </w:r>
      <w:r w:rsidRPr="003B496F">
        <w:rPr>
          <w:rFonts w:ascii="Arial" w:hAnsi="Arial" w:cs="Arial"/>
          <w:b/>
        </w:rPr>
        <w:t>e</w:t>
      </w:r>
      <w:r w:rsidR="00F5449B" w:rsidRPr="003B496F">
        <w:rPr>
          <w:rFonts w:ascii="Arial" w:hAnsi="Arial" w:cs="Arial"/>
          <w:b/>
        </w:rPr>
        <w:t xml:space="preserve"> continu par une série de QCM en ligne</w:t>
      </w:r>
      <w:r w:rsidR="007D72ED" w:rsidRPr="007D72ED">
        <w:rPr>
          <w:rFonts w:ascii="Arial" w:hAnsi="Arial" w:cs="Arial"/>
          <w:b/>
        </w:rPr>
        <w:t xml:space="preserve"> </w:t>
      </w:r>
    </w:p>
    <w:p w14:paraId="1D30994D" w14:textId="57A68828" w:rsidR="007D72ED" w:rsidRPr="003B496F" w:rsidRDefault="007D72ED" w:rsidP="007D72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Responsable : Stéphane NOTTIN</w:t>
      </w:r>
    </w:p>
    <w:p w14:paraId="0EABD5E8" w14:textId="6C75EADF" w:rsidR="00F5449B" w:rsidRPr="003B496F" w:rsidRDefault="00F5449B" w:rsidP="00B6178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3"/>
      </w:tblGrid>
      <w:tr w:rsidR="0013408A" w:rsidRPr="003B496F" w14:paraId="52CA6152" w14:textId="77777777" w:rsidTr="00B70211">
        <w:tc>
          <w:tcPr>
            <w:tcW w:w="9703" w:type="dxa"/>
          </w:tcPr>
          <w:p w14:paraId="7139D5C2" w14:textId="77777777" w:rsidR="0013408A" w:rsidRPr="003B496F" w:rsidRDefault="0013408A" w:rsidP="00B70211">
            <w:pPr>
              <w:pStyle w:val="Titre1"/>
              <w:ind w:left="180"/>
              <w:rPr>
                <w:sz w:val="20"/>
                <w:szCs w:val="20"/>
              </w:rPr>
            </w:pPr>
            <w:r w:rsidRPr="003B496F">
              <w:t>UE 2 : CONNAISSANCES SPECIFIQUES MEDICO-SPORTIVES</w:t>
            </w:r>
          </w:p>
        </w:tc>
      </w:tr>
    </w:tbl>
    <w:p w14:paraId="39046BB8" w14:textId="77777777" w:rsidR="0013408A" w:rsidRPr="003B496F" w:rsidRDefault="0E0D277A" w:rsidP="0013408A">
      <w:pPr>
        <w:pStyle w:val="Titre3"/>
        <w:rPr>
          <w:sz w:val="20"/>
          <w:szCs w:val="20"/>
        </w:rPr>
      </w:pPr>
      <w:r w:rsidRPr="003B496F">
        <w:rPr>
          <w:sz w:val="20"/>
          <w:szCs w:val="20"/>
        </w:rPr>
        <w:t>50H</w:t>
      </w:r>
    </w:p>
    <w:p w14:paraId="536F801A" w14:textId="77777777" w:rsidR="00B61780" w:rsidRPr="003B496F" w:rsidRDefault="00B61780" w:rsidP="00465050">
      <w:pPr>
        <w:rPr>
          <w:rFonts w:ascii="Arial" w:hAnsi="Arial" w:cs="Arial"/>
          <w:b/>
        </w:rPr>
      </w:pPr>
    </w:p>
    <w:p w14:paraId="0E03FD4E" w14:textId="6B890ADF" w:rsidR="008B6949" w:rsidRPr="003F33F1" w:rsidRDefault="008B6949" w:rsidP="008B6949">
      <w:pPr>
        <w:pStyle w:val="Paragraphedeliste"/>
        <w:numPr>
          <w:ilvl w:val="0"/>
          <w:numId w:val="3"/>
        </w:numPr>
        <w:rPr>
          <w:rFonts w:ascii="Arial" w:hAnsi="Arial" w:cs="Arial"/>
          <w:b/>
        </w:rPr>
      </w:pPr>
      <w:r w:rsidRPr="003F33F1">
        <w:rPr>
          <w:rFonts w:ascii="Arial" w:hAnsi="Arial" w:cs="Arial"/>
          <w:b/>
        </w:rPr>
        <w:t>UCE 1 - Médico-sportif : 24H</w:t>
      </w:r>
      <w:r w:rsidR="00C134EC" w:rsidRPr="003F33F1">
        <w:rPr>
          <w:rFonts w:ascii="Arial" w:hAnsi="Arial" w:cs="Arial"/>
          <w:b/>
        </w:rPr>
        <w:t xml:space="preserve"> </w:t>
      </w:r>
      <w:r w:rsidR="003F33F1" w:rsidRPr="003F33F1">
        <w:rPr>
          <w:rFonts w:ascii="Arial" w:hAnsi="Arial" w:cs="Arial"/>
          <w:bCs/>
        </w:rPr>
        <w:t>EVALUATION</w:t>
      </w:r>
      <w:r w:rsidR="006F4B44" w:rsidRPr="003F33F1">
        <w:rPr>
          <w:rFonts w:ascii="Arial" w:hAnsi="Arial" w:cs="Arial"/>
          <w:bCs/>
        </w:rPr>
        <w:t xml:space="preserve"> : </w:t>
      </w:r>
      <w:r w:rsidR="00C134EC" w:rsidRPr="003F33F1">
        <w:rPr>
          <w:rFonts w:ascii="Arial" w:hAnsi="Arial" w:cs="Arial"/>
          <w:bCs/>
        </w:rPr>
        <w:t>QCM</w:t>
      </w:r>
    </w:p>
    <w:p w14:paraId="4A1958E0" w14:textId="77777777" w:rsidR="008B6949" w:rsidRPr="003F33F1" w:rsidRDefault="008B6949" w:rsidP="008B6949">
      <w:pPr>
        <w:ind w:left="708"/>
        <w:rPr>
          <w:rFonts w:ascii="Arial" w:hAnsi="Arial" w:cs="Arial"/>
        </w:rPr>
      </w:pPr>
      <w:r w:rsidRPr="003F33F1">
        <w:rPr>
          <w:rFonts w:ascii="Arial" w:hAnsi="Arial" w:cs="Arial"/>
        </w:rPr>
        <w:t xml:space="preserve"> </w:t>
      </w:r>
    </w:p>
    <w:p w14:paraId="51B60710" w14:textId="77777777" w:rsidR="00A338A9" w:rsidRPr="00A338A9" w:rsidRDefault="008B6949" w:rsidP="00BF75C6">
      <w:pPr>
        <w:numPr>
          <w:ilvl w:val="0"/>
          <w:numId w:val="1"/>
        </w:numPr>
        <w:ind w:left="708"/>
        <w:rPr>
          <w:rFonts w:ascii="Arial" w:hAnsi="Arial" w:cs="Arial"/>
          <w:color w:val="FF0000"/>
        </w:rPr>
      </w:pPr>
      <w:r w:rsidRPr="00A338A9">
        <w:rPr>
          <w:rFonts w:ascii="Arial" w:hAnsi="Arial" w:cs="Arial"/>
        </w:rPr>
        <w:t xml:space="preserve"> </w:t>
      </w:r>
      <w:r w:rsidR="00A338A9" w:rsidRPr="003B496F">
        <w:rPr>
          <w:rFonts w:ascii="Arial" w:hAnsi="Arial" w:cs="Arial"/>
        </w:rPr>
        <w:t xml:space="preserve">Commotions cérébrales TD (2H) </w:t>
      </w:r>
      <w:r w:rsidR="00A338A9" w:rsidRPr="006E2EA0">
        <w:rPr>
          <w:rFonts w:ascii="Arial" w:hAnsi="Arial" w:cs="Arial"/>
          <w:b/>
          <w:bCs/>
        </w:rPr>
        <w:t>LENOHAIC</w:t>
      </w:r>
      <w:r w:rsidR="00A338A9">
        <w:rPr>
          <w:rFonts w:ascii="Arial" w:hAnsi="Arial" w:cs="Arial"/>
        </w:rPr>
        <w:t xml:space="preserve"> </w:t>
      </w:r>
    </w:p>
    <w:p w14:paraId="2C4DBAFA" w14:textId="5BF02201" w:rsidR="00A338A9" w:rsidRPr="00A338A9" w:rsidRDefault="00A338A9" w:rsidP="00BF75C6">
      <w:pPr>
        <w:numPr>
          <w:ilvl w:val="0"/>
          <w:numId w:val="1"/>
        </w:numPr>
        <w:ind w:left="708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Pr="003B496F">
        <w:rPr>
          <w:rFonts w:ascii="Arial" w:hAnsi="Arial" w:cs="Arial"/>
        </w:rPr>
        <w:t xml:space="preserve">Fatigue chronique et surentrainement TD (2H) </w:t>
      </w:r>
      <w:r w:rsidR="00174640">
        <w:rPr>
          <w:rFonts w:ascii="Arial" w:eastAsia="Arial" w:hAnsi="Arial" w:cs="Arial"/>
          <w:b/>
          <w:bCs/>
        </w:rPr>
        <w:t>ORTEGA</w:t>
      </w:r>
    </w:p>
    <w:p w14:paraId="132B8D05" w14:textId="54B7DAB2" w:rsidR="00BF75C6" w:rsidRPr="003B496F" w:rsidRDefault="00A338A9" w:rsidP="00BF75C6">
      <w:pPr>
        <w:numPr>
          <w:ilvl w:val="0"/>
          <w:numId w:val="1"/>
        </w:numPr>
        <w:ind w:left="708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BF75C6">
        <w:rPr>
          <w:rFonts w:ascii="Arial" w:hAnsi="Arial" w:cs="Arial"/>
        </w:rPr>
        <w:t>Diagnostic</w:t>
      </w:r>
      <w:r w:rsidR="00BF75C6" w:rsidRPr="003B496F">
        <w:rPr>
          <w:rFonts w:ascii="Arial" w:hAnsi="Arial" w:cs="Arial"/>
        </w:rPr>
        <w:t xml:space="preserve"> de terrain (4H) </w:t>
      </w:r>
      <w:r w:rsidR="00BF75C6" w:rsidRPr="00BF75C6">
        <w:rPr>
          <w:rFonts w:ascii="Arial" w:hAnsi="Arial" w:cs="Arial"/>
          <w:b/>
          <w:bCs/>
        </w:rPr>
        <w:t>LEFORT</w:t>
      </w:r>
    </w:p>
    <w:p w14:paraId="211A90A3" w14:textId="5536B22C" w:rsidR="00BF75C6" w:rsidRPr="00BF75C6" w:rsidRDefault="00A338A9" w:rsidP="008B6949">
      <w:pPr>
        <w:numPr>
          <w:ilvl w:val="0"/>
          <w:numId w:val="1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B496F">
        <w:rPr>
          <w:rFonts w:ascii="Arial" w:hAnsi="Arial" w:cs="Arial"/>
        </w:rPr>
        <w:t xml:space="preserve">Réathlétisation TD (2H) CM (2H) </w:t>
      </w:r>
      <w:r w:rsidRPr="00087C02">
        <w:rPr>
          <w:rFonts w:ascii="Arial" w:hAnsi="Arial" w:cs="Arial"/>
          <w:b/>
          <w:bCs/>
          <w:color w:val="FF0000"/>
        </w:rPr>
        <w:t>G</w:t>
      </w:r>
      <w:r w:rsidR="007C7794">
        <w:rPr>
          <w:rFonts w:ascii="Arial" w:hAnsi="Arial" w:cs="Arial"/>
          <w:b/>
          <w:bCs/>
          <w:color w:val="FF0000"/>
        </w:rPr>
        <w:t>ALLAS</w:t>
      </w:r>
    </w:p>
    <w:p w14:paraId="35CB93D2" w14:textId="4247E916" w:rsidR="00A338A9" w:rsidRDefault="00A338A9" w:rsidP="008B6949">
      <w:pPr>
        <w:numPr>
          <w:ilvl w:val="0"/>
          <w:numId w:val="1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B496F">
        <w:rPr>
          <w:rFonts w:ascii="Arial" w:hAnsi="Arial" w:cs="Arial"/>
        </w:rPr>
        <w:t>Prise en charge des pathologies musculaires</w:t>
      </w:r>
      <w:r w:rsidRPr="003B496F">
        <w:rPr>
          <w:rFonts w:ascii="Arial" w:hAnsi="Arial" w:cs="Arial"/>
        </w:rPr>
        <w:tab/>
        <w:t xml:space="preserve"> CM (4H) </w:t>
      </w:r>
      <w:r w:rsidRPr="007C7794">
        <w:rPr>
          <w:rFonts w:ascii="Arial" w:hAnsi="Arial" w:cs="Arial"/>
          <w:b/>
          <w:bCs/>
          <w:color w:val="FF0000"/>
        </w:rPr>
        <w:t>PERETTI</w:t>
      </w:r>
      <w:r w:rsidRPr="00A338A9">
        <w:rPr>
          <w:rFonts w:ascii="Arial" w:hAnsi="Arial" w:cs="Arial"/>
        </w:rPr>
        <w:t xml:space="preserve"> </w:t>
      </w:r>
    </w:p>
    <w:p w14:paraId="4973646A" w14:textId="1AFF5BB2" w:rsidR="008B6949" w:rsidRPr="00A338A9" w:rsidRDefault="00A338A9" w:rsidP="008B6949">
      <w:pPr>
        <w:numPr>
          <w:ilvl w:val="0"/>
          <w:numId w:val="1"/>
        </w:numPr>
        <w:ind w:left="708"/>
        <w:rPr>
          <w:rFonts w:ascii="Arial" w:hAnsi="Arial" w:cs="Arial"/>
          <w:lang w:val="en-US"/>
        </w:rPr>
      </w:pPr>
      <w:r w:rsidRPr="00A338A9">
        <w:rPr>
          <w:rFonts w:ascii="Arial" w:hAnsi="Arial" w:cs="Arial"/>
        </w:rPr>
        <w:t xml:space="preserve"> </w:t>
      </w:r>
      <w:r w:rsidR="00F018E3">
        <w:rPr>
          <w:rFonts w:ascii="Arial" w:hAnsi="Arial" w:cs="Arial"/>
          <w:lang w:val="en-US"/>
        </w:rPr>
        <w:t>Stretching</w:t>
      </w:r>
      <w:r w:rsidR="008B6949" w:rsidRPr="00A338A9">
        <w:rPr>
          <w:rFonts w:ascii="Arial" w:hAnsi="Arial" w:cs="Arial"/>
          <w:lang w:val="en-US"/>
        </w:rPr>
        <w:t xml:space="preserve"> </w:t>
      </w:r>
      <w:r w:rsidR="008F0408" w:rsidRPr="00A338A9">
        <w:rPr>
          <w:rFonts w:ascii="Arial" w:hAnsi="Arial" w:cs="Arial"/>
          <w:lang w:val="en-US"/>
        </w:rPr>
        <w:t xml:space="preserve">TD </w:t>
      </w:r>
      <w:r w:rsidR="008B6949" w:rsidRPr="00A338A9">
        <w:rPr>
          <w:rFonts w:ascii="Arial" w:hAnsi="Arial" w:cs="Arial"/>
          <w:lang w:val="en-US"/>
        </w:rPr>
        <w:t>(</w:t>
      </w:r>
      <w:r w:rsidR="00935A4B" w:rsidRPr="00A338A9">
        <w:rPr>
          <w:rFonts w:ascii="Arial" w:hAnsi="Arial" w:cs="Arial"/>
          <w:lang w:val="en-US"/>
        </w:rPr>
        <w:t>2</w:t>
      </w:r>
      <w:r w:rsidR="008B6949" w:rsidRPr="00A338A9">
        <w:rPr>
          <w:rFonts w:ascii="Arial" w:hAnsi="Arial" w:cs="Arial"/>
          <w:lang w:val="en-US"/>
        </w:rPr>
        <w:t xml:space="preserve">H) </w:t>
      </w:r>
      <w:r w:rsidR="00F018E3">
        <w:rPr>
          <w:rFonts w:ascii="Arial" w:hAnsi="Arial" w:cs="Arial"/>
          <w:b/>
          <w:bCs/>
          <w:lang w:val="en-US"/>
        </w:rPr>
        <w:t>GASC</w:t>
      </w:r>
    </w:p>
    <w:p w14:paraId="22699F25" w14:textId="16B51885" w:rsidR="005E2FD6" w:rsidRPr="003B496F" w:rsidRDefault="005E2FD6" w:rsidP="008B694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A338A9">
        <w:rPr>
          <w:rFonts w:ascii="Arial" w:hAnsi="Arial" w:cs="Arial"/>
          <w:lang w:val="en-US"/>
        </w:rPr>
        <w:t xml:space="preserve"> </w:t>
      </w:r>
      <w:r w:rsidR="00B14D18">
        <w:rPr>
          <w:rFonts w:ascii="Arial" w:hAnsi="Arial" w:cs="Arial"/>
        </w:rPr>
        <w:t>Sport et handicap</w:t>
      </w:r>
      <w:r w:rsidRPr="003B496F">
        <w:rPr>
          <w:rFonts w:ascii="Arial" w:hAnsi="Arial" w:cs="Arial"/>
        </w:rPr>
        <w:t xml:space="preserve"> </w:t>
      </w:r>
      <w:r w:rsidR="008F0408">
        <w:rPr>
          <w:rFonts w:ascii="Arial" w:hAnsi="Arial" w:cs="Arial"/>
        </w:rPr>
        <w:t xml:space="preserve">TD </w:t>
      </w:r>
      <w:r w:rsidRPr="003B496F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Pr="003B496F">
        <w:rPr>
          <w:rFonts w:ascii="Arial" w:hAnsi="Arial" w:cs="Arial"/>
        </w:rPr>
        <w:t>H)</w:t>
      </w:r>
      <w:r>
        <w:rPr>
          <w:rFonts w:ascii="Arial" w:hAnsi="Arial" w:cs="Arial"/>
        </w:rPr>
        <w:t xml:space="preserve"> </w:t>
      </w:r>
      <w:r w:rsidRPr="005E2FD6">
        <w:rPr>
          <w:rFonts w:ascii="Arial" w:hAnsi="Arial" w:cs="Arial"/>
          <w:b/>
          <w:bCs/>
        </w:rPr>
        <w:t>CAJAN</w:t>
      </w:r>
    </w:p>
    <w:p w14:paraId="2CDFBB4B" w14:textId="56EE18DD" w:rsidR="008B6949" w:rsidRPr="003B496F" w:rsidRDefault="008B6949" w:rsidP="008B6949">
      <w:pPr>
        <w:numPr>
          <w:ilvl w:val="0"/>
          <w:numId w:val="1"/>
        </w:numPr>
        <w:ind w:left="708"/>
        <w:rPr>
          <w:color w:val="FF0000"/>
        </w:rPr>
      </w:pPr>
      <w:r w:rsidRPr="003B496F">
        <w:rPr>
          <w:rFonts w:ascii="Arial" w:hAnsi="Arial" w:cs="Arial"/>
        </w:rPr>
        <w:t xml:space="preserve"> Ostéopathe en milieu sportif TD (4H)</w:t>
      </w:r>
      <w:r w:rsidR="00EA32F9" w:rsidRPr="003B496F">
        <w:rPr>
          <w:rFonts w:ascii="Arial" w:hAnsi="Arial" w:cs="Arial"/>
        </w:rPr>
        <w:t xml:space="preserve"> </w:t>
      </w:r>
      <w:r w:rsidR="006E2EA0" w:rsidRPr="00BA216F">
        <w:rPr>
          <w:rFonts w:ascii="Arial" w:hAnsi="Arial" w:cs="Arial"/>
          <w:b/>
          <w:bCs/>
        </w:rPr>
        <w:t>THOMAS</w:t>
      </w:r>
    </w:p>
    <w:p w14:paraId="1E20F035" w14:textId="77777777" w:rsidR="008B6949" w:rsidRPr="003B496F" w:rsidRDefault="008B6949" w:rsidP="008B6949"/>
    <w:p w14:paraId="70ABF16D" w14:textId="648C08CE" w:rsidR="008B6949" w:rsidRPr="003B496F" w:rsidRDefault="008B6949" w:rsidP="008B6949">
      <w:pPr>
        <w:pStyle w:val="Paragraphedeliste"/>
        <w:numPr>
          <w:ilvl w:val="0"/>
          <w:numId w:val="3"/>
        </w:numPr>
        <w:rPr>
          <w:rFonts w:ascii="Arial" w:eastAsia="Arial" w:hAnsi="Arial" w:cs="Arial"/>
          <w:b/>
          <w:bCs/>
        </w:rPr>
      </w:pPr>
      <w:r w:rsidRPr="003B496F">
        <w:rPr>
          <w:rFonts w:ascii="Arial" w:eastAsia="Arial" w:hAnsi="Arial" w:cs="Arial"/>
          <w:b/>
          <w:bCs/>
        </w:rPr>
        <w:t>UCE 2 - Expertise et prévention : 26H</w:t>
      </w:r>
      <w:r w:rsidR="003F33F1" w:rsidRPr="003F33F1">
        <w:rPr>
          <w:rFonts w:ascii="Arial" w:hAnsi="Arial" w:cs="Arial"/>
          <w:b/>
        </w:rPr>
        <w:t xml:space="preserve"> </w:t>
      </w:r>
      <w:r w:rsidR="003F33F1" w:rsidRPr="003F33F1">
        <w:rPr>
          <w:rFonts w:ascii="Arial" w:hAnsi="Arial" w:cs="Arial"/>
          <w:bCs/>
        </w:rPr>
        <w:t>EVALUATION : QCM</w:t>
      </w:r>
    </w:p>
    <w:p w14:paraId="02AA0EE7" w14:textId="57CE1403" w:rsidR="008B6949" w:rsidRPr="003B496F" w:rsidRDefault="008B6949" w:rsidP="007367E2"/>
    <w:p w14:paraId="69ED929D" w14:textId="77777777" w:rsidR="003B30EF" w:rsidRPr="003B30EF" w:rsidRDefault="008B6949" w:rsidP="008B6949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3B30EF" w:rsidRPr="003B496F">
        <w:rPr>
          <w:rFonts w:ascii="Arial" w:hAnsi="Arial" w:cs="Arial"/>
        </w:rPr>
        <w:t xml:space="preserve">Prise en charge et proprioception CM (4H) </w:t>
      </w:r>
      <w:r w:rsidR="003B30EF" w:rsidRPr="00363F6B">
        <w:rPr>
          <w:rFonts w:ascii="Arial" w:hAnsi="Arial" w:cs="Arial"/>
          <w:b/>
          <w:bCs/>
        </w:rPr>
        <w:t>FILIPPI</w:t>
      </w:r>
    </w:p>
    <w:p w14:paraId="0C3CC47E" w14:textId="77777777" w:rsidR="003B30EF" w:rsidRPr="003B30EF" w:rsidRDefault="003B30EF" w:rsidP="008B6949">
      <w:pPr>
        <w:numPr>
          <w:ilvl w:val="0"/>
          <w:numId w:val="1"/>
        </w:numPr>
        <w:ind w:left="1416"/>
        <w:rPr>
          <w:rFonts w:ascii="Arial" w:hAnsi="Arial" w:cs="Arial"/>
          <w:lang w:val="en-US"/>
        </w:rPr>
      </w:pPr>
      <w:r w:rsidRPr="00990234">
        <w:rPr>
          <w:rFonts w:ascii="Arial" w:hAnsi="Arial" w:cs="Arial"/>
        </w:rPr>
        <w:t xml:space="preserve"> </w:t>
      </w:r>
      <w:r w:rsidRPr="00363F6B">
        <w:rPr>
          <w:rFonts w:ascii="Arial" w:hAnsi="Arial" w:cs="Arial"/>
          <w:lang w:val="en-US"/>
        </w:rPr>
        <w:t xml:space="preserve">Strapping TD (8H) </w:t>
      </w:r>
      <w:r w:rsidRPr="005F3786">
        <w:rPr>
          <w:rFonts w:ascii="Arial" w:hAnsi="Arial" w:cs="Arial"/>
          <w:b/>
          <w:bCs/>
          <w:lang w:val="en-US"/>
        </w:rPr>
        <w:t>LARGERON</w:t>
      </w:r>
    </w:p>
    <w:p w14:paraId="510A58C8" w14:textId="0FC4CEC3" w:rsidR="008B6949" w:rsidRPr="003B30EF" w:rsidRDefault="003B30EF" w:rsidP="008B6949">
      <w:pPr>
        <w:numPr>
          <w:ilvl w:val="0"/>
          <w:numId w:val="1"/>
        </w:numPr>
        <w:ind w:left="1416"/>
        <w:rPr>
          <w:rFonts w:ascii="Arial" w:hAnsi="Arial" w:cs="Arial"/>
          <w:lang w:val="en-US"/>
        </w:rPr>
      </w:pPr>
      <w:r w:rsidRPr="003B30EF">
        <w:rPr>
          <w:rFonts w:ascii="Arial" w:hAnsi="Arial" w:cs="Arial"/>
          <w:lang w:val="en-US"/>
        </w:rPr>
        <w:t xml:space="preserve"> </w:t>
      </w:r>
      <w:r w:rsidR="008B6949" w:rsidRPr="001A4D4C">
        <w:rPr>
          <w:rFonts w:ascii="Arial" w:hAnsi="Arial" w:cs="Arial"/>
        </w:rPr>
        <w:t>Mobilité</w:t>
      </w:r>
      <w:r w:rsidR="008B6949" w:rsidRPr="003B30EF">
        <w:rPr>
          <w:rFonts w:ascii="Arial" w:hAnsi="Arial" w:cs="Arial"/>
          <w:lang w:val="en-US"/>
        </w:rPr>
        <w:t xml:space="preserve"> </w:t>
      </w:r>
      <w:r w:rsidR="00F83AF7" w:rsidRPr="003B30EF">
        <w:rPr>
          <w:rFonts w:ascii="Arial" w:hAnsi="Arial" w:cs="Arial"/>
          <w:lang w:val="en-US"/>
        </w:rPr>
        <w:t xml:space="preserve">CM </w:t>
      </w:r>
      <w:r w:rsidR="008B6949" w:rsidRPr="003B30EF">
        <w:rPr>
          <w:rFonts w:ascii="Arial" w:hAnsi="Arial" w:cs="Arial"/>
          <w:lang w:val="en-US"/>
        </w:rPr>
        <w:t>(</w:t>
      </w:r>
      <w:r w:rsidR="005C25D6" w:rsidRPr="003B30EF">
        <w:rPr>
          <w:rFonts w:ascii="Arial" w:hAnsi="Arial" w:cs="Arial"/>
          <w:lang w:val="en-US"/>
        </w:rPr>
        <w:t>4</w:t>
      </w:r>
      <w:r w:rsidR="008B6949" w:rsidRPr="003B30EF">
        <w:rPr>
          <w:rFonts w:ascii="Arial" w:hAnsi="Arial" w:cs="Arial"/>
          <w:lang w:val="en-US"/>
        </w:rPr>
        <w:t xml:space="preserve">H) </w:t>
      </w:r>
      <w:r w:rsidR="00EA32F9" w:rsidRPr="003B30EF">
        <w:rPr>
          <w:rFonts w:ascii="Arial" w:hAnsi="Arial" w:cs="Arial"/>
          <w:b/>
          <w:bCs/>
          <w:lang w:val="en-US"/>
        </w:rPr>
        <w:t>FILIPPI</w:t>
      </w:r>
    </w:p>
    <w:p w14:paraId="7C7EE966" w14:textId="2CAA1710" w:rsidR="003B30EF" w:rsidRPr="009A3DD4" w:rsidRDefault="003B30EF" w:rsidP="003B30EF">
      <w:pPr>
        <w:numPr>
          <w:ilvl w:val="0"/>
          <w:numId w:val="1"/>
        </w:numPr>
        <w:ind w:left="1416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Datas et mouvements </w:t>
      </w:r>
      <w:r w:rsidRPr="003B496F">
        <w:rPr>
          <w:rFonts w:ascii="Arial" w:eastAsia="Arial" w:hAnsi="Arial" w:cs="Arial"/>
        </w:rPr>
        <w:t>TD (</w:t>
      </w:r>
      <w:r>
        <w:rPr>
          <w:rFonts w:ascii="Arial" w:eastAsia="Arial" w:hAnsi="Arial" w:cs="Arial"/>
        </w:rPr>
        <w:t>2</w:t>
      </w:r>
      <w:r w:rsidRPr="003B496F">
        <w:rPr>
          <w:rFonts w:ascii="Arial" w:eastAsia="Arial" w:hAnsi="Arial" w:cs="Arial"/>
        </w:rPr>
        <w:t xml:space="preserve">H) </w:t>
      </w:r>
      <w:r w:rsidRPr="00363F6B">
        <w:rPr>
          <w:rFonts w:ascii="Arial" w:eastAsia="Arial" w:hAnsi="Arial" w:cs="Arial"/>
          <w:b/>
          <w:bCs/>
        </w:rPr>
        <w:t>FILIPPI</w:t>
      </w:r>
    </w:p>
    <w:p w14:paraId="2BCCFA2C" w14:textId="77777777" w:rsidR="003B30EF" w:rsidRPr="003B496F" w:rsidRDefault="003B30EF" w:rsidP="003B30EF">
      <w:pPr>
        <w:numPr>
          <w:ilvl w:val="0"/>
          <w:numId w:val="1"/>
        </w:numPr>
        <w:ind w:left="14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Datas et mouvements</w:t>
      </w:r>
      <w:r w:rsidRPr="00F36FC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TD </w:t>
      </w:r>
      <w:r w:rsidRPr="003B496F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2</w:t>
      </w:r>
      <w:r w:rsidRPr="003B496F">
        <w:rPr>
          <w:rFonts w:ascii="Arial" w:eastAsia="Arial" w:hAnsi="Arial" w:cs="Arial"/>
        </w:rPr>
        <w:t>H)</w:t>
      </w:r>
      <w:r w:rsidRPr="00F36FCC">
        <w:rPr>
          <w:rFonts w:ascii="Arial" w:hAnsi="Arial" w:cs="Arial"/>
          <w:b/>
          <w:bCs/>
        </w:rPr>
        <w:t xml:space="preserve"> </w:t>
      </w:r>
      <w:r w:rsidRPr="007E7CDE">
        <w:rPr>
          <w:rFonts w:ascii="Arial" w:hAnsi="Arial" w:cs="Arial"/>
          <w:b/>
          <w:bCs/>
        </w:rPr>
        <w:t>MICHON</w:t>
      </w:r>
    </w:p>
    <w:p w14:paraId="4ECC5F63" w14:textId="10BA753F" w:rsidR="005C25D6" w:rsidRPr="003B30EF" w:rsidRDefault="003B30EF" w:rsidP="008B6949">
      <w:pPr>
        <w:numPr>
          <w:ilvl w:val="0"/>
          <w:numId w:val="1"/>
        </w:numPr>
        <w:ind w:left="1416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Sport féminin</w:t>
      </w:r>
      <w:r w:rsidRPr="003B496F">
        <w:rPr>
          <w:rFonts w:ascii="Arial" w:hAnsi="Arial" w:cs="Arial"/>
        </w:rPr>
        <w:t xml:space="preserve"> CM (</w:t>
      </w:r>
      <w:r>
        <w:rPr>
          <w:rFonts w:ascii="Arial" w:hAnsi="Arial" w:cs="Arial"/>
        </w:rPr>
        <w:t>4</w:t>
      </w:r>
      <w:r w:rsidRPr="003B496F">
        <w:rPr>
          <w:rFonts w:ascii="Arial" w:hAnsi="Arial" w:cs="Arial"/>
        </w:rPr>
        <w:t xml:space="preserve">H) </w:t>
      </w:r>
      <w:r>
        <w:rPr>
          <w:rFonts w:ascii="Arial" w:hAnsi="Arial" w:cs="Arial"/>
          <w:b/>
          <w:bCs/>
        </w:rPr>
        <w:t>MICHON</w:t>
      </w:r>
    </w:p>
    <w:p w14:paraId="403D74E6" w14:textId="77777777" w:rsidR="003B30EF" w:rsidRPr="003B30EF" w:rsidRDefault="003B30EF" w:rsidP="003B30EF">
      <w:pPr>
        <w:ind w:left="1416"/>
        <w:rPr>
          <w:rFonts w:ascii="Arial" w:hAnsi="Arial" w:cs="Arial"/>
          <w:lang w:val="en-US"/>
        </w:rPr>
      </w:pPr>
    </w:p>
    <w:p w14:paraId="628CA423" w14:textId="4F96BE80" w:rsidR="00314E97" w:rsidRPr="003B30EF" w:rsidRDefault="009D70F6" w:rsidP="003B30EF">
      <w:pPr>
        <w:ind w:left="1416"/>
        <w:rPr>
          <w:rFonts w:ascii="Arial" w:eastAsia="Arial" w:hAnsi="Arial" w:cs="Arial"/>
          <w:i/>
          <w:iCs/>
        </w:rPr>
      </w:pPr>
      <w:r w:rsidRPr="003B30EF">
        <w:rPr>
          <w:rFonts w:ascii="Arial" w:eastAsia="Arial" w:hAnsi="Arial" w:cs="Arial"/>
        </w:rPr>
        <w:t xml:space="preserve"> </w:t>
      </w:r>
      <w:r w:rsidR="004029AD" w:rsidRPr="003B30EF">
        <w:rPr>
          <w:rFonts w:ascii="Arial" w:hAnsi="Arial" w:cs="Arial"/>
          <w:i/>
          <w:iCs/>
        </w:rPr>
        <w:t xml:space="preserve">Occlus odontologie CM (2H) </w:t>
      </w:r>
      <w:r w:rsidR="004029AD" w:rsidRPr="003B30EF">
        <w:rPr>
          <w:rFonts w:ascii="Arial" w:hAnsi="Arial" w:cs="Arial"/>
          <w:b/>
          <w:bCs/>
          <w:i/>
          <w:iCs/>
        </w:rPr>
        <w:t>LIEVOIS</w:t>
      </w:r>
      <w:r w:rsidR="004029AD" w:rsidRPr="003B30EF">
        <w:rPr>
          <w:rFonts w:ascii="Arial" w:eastAsia="Arial" w:hAnsi="Arial" w:cs="Arial"/>
          <w:i/>
          <w:iCs/>
        </w:rPr>
        <w:t xml:space="preserve"> </w:t>
      </w:r>
      <w:r w:rsidR="00314E97" w:rsidRPr="003B30EF">
        <w:rPr>
          <w:rFonts w:ascii="Arial" w:hAnsi="Arial" w:cs="Arial"/>
        </w:rPr>
        <w:tab/>
      </w:r>
    </w:p>
    <w:p w14:paraId="4881C4AE" w14:textId="77777777" w:rsidR="00F5449B" w:rsidRDefault="00F5449B" w:rsidP="00E40959">
      <w:pPr>
        <w:rPr>
          <w:rFonts w:ascii="Arial" w:hAnsi="Arial" w:cs="Arial"/>
        </w:rPr>
      </w:pPr>
    </w:p>
    <w:p w14:paraId="5A48C22A" w14:textId="77777777" w:rsidR="004C24EC" w:rsidRDefault="004C24EC" w:rsidP="00E40959">
      <w:pPr>
        <w:rPr>
          <w:rFonts w:ascii="Arial" w:hAnsi="Arial" w:cs="Arial"/>
        </w:rPr>
      </w:pPr>
    </w:p>
    <w:p w14:paraId="7B9157A8" w14:textId="77777777" w:rsidR="004C24EC" w:rsidRPr="003B496F" w:rsidRDefault="004C24EC" w:rsidP="00E40959">
      <w:pPr>
        <w:rPr>
          <w:rFonts w:ascii="Arial" w:hAnsi="Arial" w:cs="Arial"/>
        </w:rPr>
      </w:pPr>
    </w:p>
    <w:p w14:paraId="35632B9E" w14:textId="77777777" w:rsidR="004C6A31" w:rsidRDefault="00690729" w:rsidP="00B61780">
      <w:pPr>
        <w:rPr>
          <w:rFonts w:ascii="Arial" w:hAnsi="Arial" w:cs="Arial"/>
          <w:b/>
        </w:rPr>
      </w:pPr>
      <w:r w:rsidRPr="003B496F">
        <w:rPr>
          <w:rFonts w:ascii="Arial" w:hAnsi="Arial" w:cs="Arial"/>
          <w:b/>
        </w:rPr>
        <w:t>Évaluation en contrô</w:t>
      </w:r>
      <w:r w:rsidR="00D93D35" w:rsidRPr="003B496F">
        <w:rPr>
          <w:rFonts w:ascii="Arial" w:hAnsi="Arial" w:cs="Arial"/>
          <w:b/>
        </w:rPr>
        <w:t>l</w:t>
      </w:r>
      <w:r w:rsidRPr="003B496F">
        <w:rPr>
          <w:rFonts w:ascii="Arial" w:hAnsi="Arial" w:cs="Arial"/>
          <w:b/>
        </w:rPr>
        <w:t>e</w:t>
      </w:r>
      <w:r w:rsidR="00D93D35" w:rsidRPr="003B496F">
        <w:rPr>
          <w:rFonts w:ascii="Arial" w:hAnsi="Arial" w:cs="Arial"/>
          <w:b/>
        </w:rPr>
        <w:t xml:space="preserve"> continu par une série de QCM en ligne </w:t>
      </w:r>
    </w:p>
    <w:p w14:paraId="0CA95367" w14:textId="5D97A20C" w:rsidR="007D72ED" w:rsidRPr="003B496F" w:rsidRDefault="007D72ED" w:rsidP="007D72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Responsable : Bruno FILIPPI</w:t>
      </w:r>
    </w:p>
    <w:p w14:paraId="15A24121" w14:textId="77777777" w:rsidR="007D72ED" w:rsidRPr="003B496F" w:rsidRDefault="007D72ED" w:rsidP="00B61780">
      <w:pPr>
        <w:rPr>
          <w:rFonts w:ascii="Arial" w:hAnsi="Arial" w:cs="Arial"/>
          <w:b/>
        </w:rPr>
      </w:pPr>
    </w:p>
    <w:p w14:paraId="388D0F29" w14:textId="77777777" w:rsidR="00714612" w:rsidRPr="003B496F" w:rsidRDefault="00714612" w:rsidP="00714612">
      <w:pPr>
        <w:rPr>
          <w:rFonts w:ascii="Arial" w:hAnsi="Arial" w:cs="Arial"/>
        </w:rPr>
      </w:pPr>
    </w:p>
    <w:p w14:paraId="6DE91B56" w14:textId="77777777" w:rsidR="001B108F" w:rsidRPr="003B496F" w:rsidRDefault="001B108F" w:rsidP="00714612">
      <w:pPr>
        <w:rPr>
          <w:rFonts w:ascii="Arial" w:hAnsi="Arial" w:cs="Arial"/>
        </w:rPr>
      </w:pPr>
    </w:p>
    <w:p w14:paraId="7D30FB30" w14:textId="55718E0E" w:rsidR="001B108F" w:rsidRDefault="001B10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639FA2" w14:textId="77777777" w:rsidR="00714612" w:rsidRPr="003B496F" w:rsidRDefault="00714612" w:rsidP="0071461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3"/>
      </w:tblGrid>
      <w:tr w:rsidR="0013408A" w:rsidRPr="003B496F" w14:paraId="281E2101" w14:textId="77777777" w:rsidTr="00B70211">
        <w:tc>
          <w:tcPr>
            <w:tcW w:w="9703" w:type="dxa"/>
          </w:tcPr>
          <w:p w14:paraId="5B21509B" w14:textId="77777777" w:rsidR="0013408A" w:rsidRPr="003B496F" w:rsidRDefault="00157A55" w:rsidP="00D905DC">
            <w:pPr>
              <w:pStyle w:val="Titre1"/>
              <w:ind w:left="180"/>
              <w:rPr>
                <w:sz w:val="20"/>
                <w:szCs w:val="20"/>
              </w:rPr>
            </w:pPr>
            <w:r w:rsidRPr="003B496F">
              <w:t>UE3</w:t>
            </w:r>
            <w:r w:rsidR="0013408A" w:rsidRPr="003B496F">
              <w:t xml:space="preserve"> : MISE EN ŒUVRE THÉRAPEUTIQUE </w:t>
            </w:r>
          </w:p>
        </w:tc>
      </w:tr>
    </w:tbl>
    <w:p w14:paraId="26E4DCE9" w14:textId="77777777" w:rsidR="00CC02C7" w:rsidRPr="003B496F" w:rsidRDefault="00D93D35" w:rsidP="0013408A">
      <w:pPr>
        <w:pStyle w:val="Titre3"/>
        <w:rPr>
          <w:sz w:val="20"/>
          <w:szCs w:val="20"/>
        </w:rPr>
      </w:pPr>
      <w:r w:rsidRPr="003B496F">
        <w:rPr>
          <w:sz w:val="20"/>
          <w:szCs w:val="20"/>
        </w:rPr>
        <w:t xml:space="preserve"> </w:t>
      </w:r>
      <w:r w:rsidR="00DF36D5" w:rsidRPr="003B496F">
        <w:rPr>
          <w:sz w:val="20"/>
          <w:szCs w:val="20"/>
        </w:rPr>
        <w:t>(</w:t>
      </w:r>
      <w:r w:rsidR="001453D4" w:rsidRPr="003B496F">
        <w:rPr>
          <w:sz w:val="20"/>
          <w:szCs w:val="20"/>
        </w:rPr>
        <w:t>56</w:t>
      </w:r>
      <w:r w:rsidR="00356F93" w:rsidRPr="003B496F">
        <w:rPr>
          <w:sz w:val="20"/>
          <w:szCs w:val="20"/>
        </w:rPr>
        <w:t>H</w:t>
      </w:r>
      <w:r w:rsidR="006B0B03" w:rsidRPr="003B496F">
        <w:rPr>
          <w:sz w:val="20"/>
          <w:szCs w:val="20"/>
        </w:rPr>
        <w:t xml:space="preserve"> +60H</w:t>
      </w:r>
      <w:r w:rsidR="00356F93" w:rsidRPr="003B496F">
        <w:rPr>
          <w:sz w:val="20"/>
          <w:szCs w:val="20"/>
        </w:rPr>
        <w:t>)</w:t>
      </w:r>
    </w:p>
    <w:p w14:paraId="34FB9D4E" w14:textId="77777777" w:rsidR="00566D52" w:rsidRPr="003B496F" w:rsidRDefault="00566D52" w:rsidP="008434E6"/>
    <w:p w14:paraId="65052374" w14:textId="6BBBF4B7" w:rsidR="00EA32F9" w:rsidRPr="003B496F" w:rsidRDefault="008A5693" w:rsidP="00EA32F9">
      <w:pPr>
        <w:numPr>
          <w:ilvl w:val="0"/>
          <w:numId w:val="1"/>
        </w:numPr>
        <w:rPr>
          <w:rFonts w:ascii="Arial" w:hAnsi="Arial" w:cs="Arial"/>
          <w:b/>
        </w:rPr>
      </w:pPr>
      <w:r w:rsidRPr="003B496F">
        <w:rPr>
          <w:rFonts w:ascii="Arial" w:hAnsi="Arial" w:cs="Arial"/>
        </w:rPr>
        <w:t xml:space="preserve"> </w:t>
      </w:r>
      <w:r w:rsidR="00EA32F9" w:rsidRPr="003B496F">
        <w:rPr>
          <w:rFonts w:ascii="Arial" w:hAnsi="Arial" w:cs="Arial"/>
          <w:b/>
        </w:rPr>
        <w:t xml:space="preserve">UCE 1 - Examen clinique du sportif : 12H </w:t>
      </w:r>
      <w:r w:rsidR="006F4B44">
        <w:rPr>
          <w:rFonts w:ascii="Arial" w:hAnsi="Arial" w:cs="Arial"/>
          <w:b/>
        </w:rPr>
        <w:t xml:space="preserve">EVA : </w:t>
      </w:r>
      <w:r w:rsidR="003F33F1" w:rsidRPr="003F33F1">
        <w:rPr>
          <w:rFonts w:ascii="Arial" w:hAnsi="Arial" w:cs="Arial"/>
          <w:bCs/>
        </w:rPr>
        <w:t>EVALUATION</w:t>
      </w:r>
      <w:r w:rsidR="001B108F" w:rsidRPr="003F33F1">
        <w:rPr>
          <w:rFonts w:ascii="Arial" w:hAnsi="Arial" w:cs="Arial"/>
          <w:bCs/>
        </w:rPr>
        <w:t xml:space="preserve"> : </w:t>
      </w:r>
      <w:r w:rsidR="003F33F1" w:rsidRPr="003F33F1">
        <w:rPr>
          <w:rFonts w:ascii="Arial" w:hAnsi="Arial" w:cs="Arial"/>
          <w:bCs/>
        </w:rPr>
        <w:t>C</w:t>
      </w:r>
      <w:r w:rsidR="003F33F1">
        <w:rPr>
          <w:rFonts w:ascii="Arial" w:hAnsi="Arial" w:cs="Arial"/>
          <w:bCs/>
        </w:rPr>
        <w:t>ontr</w:t>
      </w:r>
      <w:r w:rsidR="00A32245">
        <w:rPr>
          <w:rFonts w:ascii="Arial" w:hAnsi="Arial" w:cs="Arial"/>
          <w:bCs/>
        </w:rPr>
        <w:t>ô</w:t>
      </w:r>
      <w:r w:rsidR="003F33F1">
        <w:rPr>
          <w:rFonts w:ascii="Arial" w:hAnsi="Arial" w:cs="Arial"/>
          <w:bCs/>
        </w:rPr>
        <w:t>l</w:t>
      </w:r>
      <w:r w:rsidR="00A32245">
        <w:rPr>
          <w:rFonts w:ascii="Arial" w:hAnsi="Arial" w:cs="Arial"/>
          <w:bCs/>
        </w:rPr>
        <w:t>e</w:t>
      </w:r>
      <w:r w:rsidR="003F33F1">
        <w:rPr>
          <w:rFonts w:ascii="Arial" w:hAnsi="Arial" w:cs="Arial"/>
          <w:bCs/>
        </w:rPr>
        <w:t xml:space="preserve"> continu</w:t>
      </w:r>
    </w:p>
    <w:p w14:paraId="112E03D7" w14:textId="713C5A93" w:rsidR="00EA32F9" w:rsidRPr="00A910BE" w:rsidRDefault="00EA32F9" w:rsidP="00EA32F9">
      <w:pPr>
        <w:numPr>
          <w:ilvl w:val="0"/>
          <w:numId w:val="1"/>
        </w:numPr>
        <w:ind w:left="1416"/>
        <w:rPr>
          <w:rFonts w:ascii="Arial" w:hAnsi="Arial" w:cs="Arial"/>
          <w:b/>
        </w:rPr>
      </w:pPr>
      <w:bookmarkStart w:id="0" w:name="_Hlk188789057"/>
      <w:r w:rsidRPr="00A910BE">
        <w:rPr>
          <w:rFonts w:ascii="Arial" w:hAnsi="Arial" w:cs="Arial"/>
        </w:rPr>
        <w:t xml:space="preserve"> </w:t>
      </w:r>
      <w:r w:rsidR="005F10B5" w:rsidRPr="00A910BE">
        <w:rPr>
          <w:rFonts w:ascii="Arial" w:hAnsi="Arial" w:cs="Arial"/>
        </w:rPr>
        <w:t>Examen clinique du sportif (</w:t>
      </w:r>
      <w:r w:rsidR="006C367C" w:rsidRPr="00A910BE">
        <w:rPr>
          <w:rFonts w:ascii="Arial" w:hAnsi="Arial" w:cs="Arial"/>
        </w:rPr>
        <w:t>8</w:t>
      </w:r>
      <w:r w:rsidR="005F10B5" w:rsidRPr="00A910BE">
        <w:rPr>
          <w:rFonts w:ascii="Arial" w:hAnsi="Arial" w:cs="Arial"/>
        </w:rPr>
        <w:t xml:space="preserve">H) </w:t>
      </w:r>
      <w:r w:rsidR="006E7DA4" w:rsidRPr="00A910BE">
        <w:rPr>
          <w:rFonts w:ascii="Arial" w:hAnsi="Arial" w:cs="Arial"/>
          <w:b/>
          <w:bCs/>
        </w:rPr>
        <w:t>PERETTI/</w:t>
      </w:r>
      <w:r w:rsidR="006E7DA4" w:rsidRPr="00A910BE">
        <w:rPr>
          <w:rFonts w:ascii="Arial" w:hAnsi="Arial" w:cs="Arial"/>
        </w:rPr>
        <w:t>VENE</w:t>
      </w:r>
      <w:r w:rsidR="006E7DA4" w:rsidRPr="00A910BE">
        <w:rPr>
          <w:rFonts w:ascii="Arial" w:hAnsi="Arial" w:cs="Arial"/>
          <w:b/>
          <w:bCs/>
        </w:rPr>
        <w:t xml:space="preserve"> </w:t>
      </w:r>
    </w:p>
    <w:p w14:paraId="2D561BC2" w14:textId="61C4AFA0" w:rsidR="00EA32F9" w:rsidRPr="003B496F" w:rsidRDefault="00EA32F9" w:rsidP="00EA32F9">
      <w:pPr>
        <w:numPr>
          <w:ilvl w:val="0"/>
          <w:numId w:val="1"/>
        </w:numPr>
        <w:ind w:left="1416"/>
        <w:rPr>
          <w:rFonts w:ascii="Arial" w:hAnsi="Arial" w:cs="Arial"/>
          <w:b/>
        </w:rPr>
      </w:pPr>
      <w:r w:rsidRPr="00A910BE">
        <w:rPr>
          <w:rFonts w:ascii="Arial" w:hAnsi="Arial" w:cs="Arial"/>
          <w:b/>
        </w:rPr>
        <w:t xml:space="preserve"> </w:t>
      </w:r>
      <w:r w:rsidR="005F10B5" w:rsidRPr="003B496F">
        <w:rPr>
          <w:rFonts w:ascii="Arial" w:hAnsi="Arial" w:cs="Arial"/>
        </w:rPr>
        <w:t>Protocole clinique (</w:t>
      </w:r>
      <w:r w:rsidR="00990234">
        <w:rPr>
          <w:rFonts w:ascii="Arial" w:hAnsi="Arial" w:cs="Arial"/>
        </w:rPr>
        <w:t>4</w:t>
      </w:r>
      <w:r w:rsidR="005F10B5" w:rsidRPr="003B496F">
        <w:rPr>
          <w:rFonts w:ascii="Arial" w:hAnsi="Arial" w:cs="Arial"/>
        </w:rPr>
        <w:t xml:space="preserve">H) </w:t>
      </w:r>
      <w:bookmarkEnd w:id="0"/>
      <w:r w:rsidR="006E7DA4" w:rsidRPr="006E7DA4">
        <w:rPr>
          <w:rFonts w:ascii="Arial" w:hAnsi="Arial" w:cs="Arial"/>
          <w:lang w:val="it-IT"/>
        </w:rPr>
        <w:t>VENE</w:t>
      </w:r>
      <w:r w:rsidR="006E7DA4" w:rsidRPr="006E7DA4">
        <w:rPr>
          <w:rFonts w:ascii="Arial" w:hAnsi="Arial" w:cs="Arial"/>
          <w:b/>
          <w:bCs/>
          <w:lang w:val="it-IT"/>
        </w:rPr>
        <w:t>/PERETTI</w:t>
      </w:r>
    </w:p>
    <w:p w14:paraId="00DA9021" w14:textId="77777777" w:rsidR="00EA32F9" w:rsidRPr="003B496F" w:rsidRDefault="00EA32F9" w:rsidP="001A4D4C">
      <w:pPr>
        <w:rPr>
          <w:rFonts w:ascii="Arial" w:hAnsi="Arial" w:cs="Arial"/>
        </w:rPr>
      </w:pPr>
    </w:p>
    <w:p w14:paraId="5BD7F4A3" w14:textId="77777777" w:rsidR="00EA32F9" w:rsidRPr="003B496F" w:rsidRDefault="00EA32F9" w:rsidP="00EA32F9">
      <w:pPr>
        <w:ind w:left="708"/>
        <w:rPr>
          <w:rFonts w:ascii="Arial" w:hAnsi="Arial" w:cs="Arial"/>
        </w:rPr>
      </w:pPr>
    </w:p>
    <w:p w14:paraId="06D10954" w14:textId="69EDA3EE" w:rsidR="00EA32F9" w:rsidRPr="003B496F" w:rsidRDefault="00EA32F9" w:rsidP="00EA32F9">
      <w:pPr>
        <w:numPr>
          <w:ilvl w:val="0"/>
          <w:numId w:val="1"/>
        </w:numPr>
        <w:rPr>
          <w:rFonts w:ascii="Arial" w:hAnsi="Arial" w:cs="Arial"/>
          <w:b/>
        </w:rPr>
      </w:pPr>
      <w:r w:rsidRPr="003B496F">
        <w:rPr>
          <w:rFonts w:ascii="Arial" w:hAnsi="Arial" w:cs="Arial"/>
        </w:rPr>
        <w:t xml:space="preserve"> </w:t>
      </w:r>
      <w:r w:rsidRPr="003B496F">
        <w:rPr>
          <w:rFonts w:ascii="Arial" w:hAnsi="Arial" w:cs="Arial"/>
          <w:b/>
        </w:rPr>
        <w:t>UCE 2 - Mise en œuvre de techniques spécifiques : 44H</w:t>
      </w:r>
      <w:r w:rsidR="006F4B44">
        <w:rPr>
          <w:rFonts w:ascii="Arial" w:hAnsi="Arial" w:cs="Arial"/>
          <w:b/>
        </w:rPr>
        <w:t xml:space="preserve"> </w:t>
      </w:r>
      <w:r w:rsidR="00A32245" w:rsidRPr="003F33F1">
        <w:rPr>
          <w:rFonts w:ascii="Arial" w:hAnsi="Arial" w:cs="Arial"/>
          <w:bCs/>
        </w:rPr>
        <w:t>EVALUATION : C</w:t>
      </w:r>
      <w:r w:rsidR="00A32245">
        <w:rPr>
          <w:rFonts w:ascii="Arial" w:hAnsi="Arial" w:cs="Arial"/>
          <w:bCs/>
        </w:rPr>
        <w:t>ontrôle continu</w:t>
      </w:r>
    </w:p>
    <w:p w14:paraId="1C5FA0FA" w14:textId="77777777" w:rsidR="00EA32F9" w:rsidRPr="003B496F" w:rsidRDefault="00EA32F9" w:rsidP="00EA32F9">
      <w:pPr>
        <w:rPr>
          <w:rFonts w:ascii="Arial" w:hAnsi="Arial" w:cs="Arial"/>
          <w:b/>
        </w:rPr>
      </w:pPr>
    </w:p>
    <w:p w14:paraId="1BAF58E9" w14:textId="77777777" w:rsidR="00EA32F9" w:rsidRPr="003B496F" w:rsidRDefault="00EA32F9" w:rsidP="00EA32F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Pratiques ostéopathiques </w:t>
      </w:r>
    </w:p>
    <w:p w14:paraId="33A932A0" w14:textId="77777777" w:rsidR="008A5434" w:rsidRPr="003B496F" w:rsidRDefault="00EA32F9" w:rsidP="008A5434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8A5434">
        <w:rPr>
          <w:rFonts w:ascii="Arial" w:hAnsi="Arial" w:cs="Arial"/>
        </w:rPr>
        <w:t>Lignes de forces</w:t>
      </w:r>
      <w:r w:rsidR="008A5434" w:rsidRPr="003B496F">
        <w:rPr>
          <w:rFonts w:ascii="Arial" w:hAnsi="Arial" w:cs="Arial"/>
        </w:rPr>
        <w:t xml:space="preserve"> </w:t>
      </w:r>
      <w:r w:rsidR="008A5434">
        <w:rPr>
          <w:rFonts w:ascii="Arial" w:hAnsi="Arial" w:cs="Arial"/>
        </w:rPr>
        <w:t xml:space="preserve">et posturo sportive </w:t>
      </w:r>
      <w:r w:rsidR="008A5434" w:rsidRPr="003B496F">
        <w:rPr>
          <w:rFonts w:ascii="Arial" w:hAnsi="Arial" w:cs="Arial"/>
        </w:rPr>
        <w:t xml:space="preserve">CM (4H) </w:t>
      </w:r>
      <w:r w:rsidR="008A5434" w:rsidRPr="007E7CDE">
        <w:rPr>
          <w:rFonts w:ascii="Arial" w:hAnsi="Arial" w:cs="Arial"/>
          <w:b/>
          <w:bCs/>
        </w:rPr>
        <w:t>LENOHAIC</w:t>
      </w:r>
    </w:p>
    <w:p w14:paraId="7D07F412" w14:textId="77777777" w:rsidR="008A5434" w:rsidRPr="003B496F" w:rsidRDefault="008A5434" w:rsidP="008A5434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Lignes de forces</w:t>
      </w:r>
      <w:r w:rsidRPr="003B49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 posturo sportive </w:t>
      </w:r>
      <w:r w:rsidRPr="003B496F">
        <w:rPr>
          <w:rFonts w:ascii="Arial" w:hAnsi="Arial" w:cs="Arial"/>
        </w:rPr>
        <w:t xml:space="preserve">TD (4H) </w:t>
      </w:r>
      <w:r w:rsidRPr="007E7CDE">
        <w:rPr>
          <w:rFonts w:ascii="Arial" w:hAnsi="Arial" w:cs="Arial"/>
          <w:b/>
          <w:bCs/>
        </w:rPr>
        <w:t>LENOIAIC</w:t>
      </w:r>
    </w:p>
    <w:p w14:paraId="30F29E10" w14:textId="02BB0FD0" w:rsidR="00EA32F9" w:rsidRPr="003B496F" w:rsidRDefault="008A5434" w:rsidP="00EA32F9">
      <w:pPr>
        <w:numPr>
          <w:ilvl w:val="0"/>
          <w:numId w:val="1"/>
        </w:num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496F" w:rsidRPr="003B496F">
        <w:rPr>
          <w:rFonts w:ascii="Arial" w:hAnsi="Arial" w:cs="Arial"/>
        </w:rPr>
        <w:t>Lancer et Frappe</w:t>
      </w:r>
      <w:r w:rsidR="00EA32F9" w:rsidRPr="003B496F">
        <w:rPr>
          <w:rFonts w:ascii="Arial" w:hAnsi="Arial" w:cs="Arial"/>
        </w:rPr>
        <w:t xml:space="preserve"> CM (2H) </w:t>
      </w:r>
      <w:r w:rsidR="00F83FF3" w:rsidRPr="007E7CDE">
        <w:rPr>
          <w:rFonts w:ascii="Arial" w:hAnsi="Arial" w:cs="Arial"/>
          <w:b/>
          <w:bCs/>
        </w:rPr>
        <w:t>LIEVOIS</w:t>
      </w:r>
      <w:r w:rsidR="006605CD" w:rsidRPr="006605CD">
        <w:rPr>
          <w:rFonts w:ascii="Arial" w:hAnsi="Arial" w:cs="Arial"/>
        </w:rPr>
        <w:t>/UNTEREINER</w:t>
      </w:r>
    </w:p>
    <w:p w14:paraId="66A6A739" w14:textId="04CD746D" w:rsidR="00EA32F9" w:rsidRPr="003B496F" w:rsidRDefault="00EA32F9" w:rsidP="00EA32F9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3B496F" w:rsidRPr="003B496F">
        <w:rPr>
          <w:rFonts w:ascii="Arial" w:hAnsi="Arial" w:cs="Arial"/>
        </w:rPr>
        <w:t>Lancer et Frappe</w:t>
      </w:r>
      <w:r w:rsidRPr="003B496F">
        <w:rPr>
          <w:rFonts w:ascii="Arial" w:hAnsi="Arial" w:cs="Arial"/>
        </w:rPr>
        <w:t xml:space="preserve"> TD (4H)</w:t>
      </w:r>
      <w:r w:rsidR="00F83FF3" w:rsidRPr="003B496F">
        <w:rPr>
          <w:rFonts w:ascii="Arial" w:hAnsi="Arial" w:cs="Arial"/>
        </w:rPr>
        <w:t xml:space="preserve"> </w:t>
      </w:r>
      <w:r w:rsidR="00F83FF3" w:rsidRPr="007E7CDE">
        <w:rPr>
          <w:rFonts w:ascii="Arial" w:hAnsi="Arial" w:cs="Arial"/>
          <w:b/>
          <w:bCs/>
        </w:rPr>
        <w:t>LIEVOIS</w:t>
      </w:r>
      <w:r w:rsidR="006605CD" w:rsidRPr="006605CD">
        <w:rPr>
          <w:rFonts w:ascii="Arial" w:hAnsi="Arial" w:cs="Arial"/>
        </w:rPr>
        <w:t>/UNTEREINER</w:t>
      </w:r>
    </w:p>
    <w:p w14:paraId="226A26A0" w14:textId="4BC46A7F" w:rsidR="00EA32F9" w:rsidRPr="003B496F" w:rsidRDefault="00EA32F9" w:rsidP="00EA32F9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bookmarkStart w:id="1" w:name="_Hlk194688097"/>
      <w:r w:rsidR="003B496F" w:rsidRPr="003B496F">
        <w:rPr>
          <w:rFonts w:ascii="Arial" w:hAnsi="Arial" w:cs="Arial"/>
        </w:rPr>
        <w:t>Chaînes fermées</w:t>
      </w:r>
      <w:r w:rsidRPr="003B496F">
        <w:rPr>
          <w:rFonts w:ascii="Arial" w:hAnsi="Arial" w:cs="Arial"/>
        </w:rPr>
        <w:t xml:space="preserve"> </w:t>
      </w:r>
      <w:bookmarkEnd w:id="1"/>
      <w:r w:rsidRPr="003B496F">
        <w:rPr>
          <w:rFonts w:ascii="Arial" w:hAnsi="Arial" w:cs="Arial"/>
        </w:rPr>
        <w:t>CM (</w:t>
      </w:r>
      <w:r w:rsidR="00796B53">
        <w:rPr>
          <w:rFonts w:ascii="Arial" w:hAnsi="Arial" w:cs="Arial"/>
        </w:rPr>
        <w:t>2</w:t>
      </w:r>
      <w:r w:rsidRPr="003B496F">
        <w:rPr>
          <w:rFonts w:ascii="Arial" w:hAnsi="Arial" w:cs="Arial"/>
        </w:rPr>
        <w:t xml:space="preserve">H) </w:t>
      </w:r>
      <w:r w:rsidR="007E7CDE" w:rsidRPr="007E7CDE">
        <w:rPr>
          <w:rFonts w:ascii="Arial" w:eastAsia="Arial" w:hAnsi="Arial" w:cs="Arial"/>
          <w:b/>
          <w:bCs/>
        </w:rPr>
        <w:t>AUBERT</w:t>
      </w:r>
    </w:p>
    <w:p w14:paraId="729514C7" w14:textId="48470CBD" w:rsidR="00F83FF3" w:rsidRPr="003B496F" w:rsidRDefault="00F83FF3" w:rsidP="00F83FF3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3B496F" w:rsidRPr="003B496F">
        <w:rPr>
          <w:rFonts w:ascii="Arial" w:hAnsi="Arial" w:cs="Arial"/>
        </w:rPr>
        <w:t>Chaînes fermées</w:t>
      </w:r>
      <w:r w:rsidRPr="003B496F">
        <w:rPr>
          <w:rFonts w:ascii="Arial" w:hAnsi="Arial" w:cs="Arial"/>
        </w:rPr>
        <w:t xml:space="preserve"> </w:t>
      </w:r>
      <w:r w:rsidRPr="003B496F">
        <w:rPr>
          <w:rFonts w:ascii="Arial" w:eastAsia="Arial" w:hAnsi="Arial" w:cs="Arial"/>
        </w:rPr>
        <w:t>TD (</w:t>
      </w:r>
      <w:r w:rsidR="00796B53">
        <w:rPr>
          <w:rFonts w:ascii="Arial" w:eastAsia="Arial" w:hAnsi="Arial" w:cs="Arial"/>
        </w:rPr>
        <w:t>2</w:t>
      </w:r>
      <w:r w:rsidRPr="003B496F">
        <w:rPr>
          <w:rFonts w:ascii="Arial" w:eastAsia="Arial" w:hAnsi="Arial" w:cs="Arial"/>
        </w:rPr>
        <w:t xml:space="preserve">H) </w:t>
      </w:r>
      <w:r w:rsidR="007E7CDE">
        <w:rPr>
          <w:rFonts w:ascii="Arial" w:hAnsi="Arial" w:cs="Arial"/>
          <w:b/>
          <w:bCs/>
        </w:rPr>
        <w:t>AUBERT</w:t>
      </w:r>
    </w:p>
    <w:p w14:paraId="6D2337A6" w14:textId="67399BA7" w:rsidR="00796B53" w:rsidRPr="003B496F" w:rsidRDefault="00EA32F9" w:rsidP="00796B53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796B53" w:rsidRPr="003B496F">
        <w:rPr>
          <w:rFonts w:ascii="Arial" w:hAnsi="Arial" w:cs="Arial"/>
        </w:rPr>
        <w:t>Chaînes fermées CM (</w:t>
      </w:r>
      <w:r w:rsidR="00796B53">
        <w:rPr>
          <w:rFonts w:ascii="Arial" w:hAnsi="Arial" w:cs="Arial"/>
        </w:rPr>
        <w:t>2</w:t>
      </w:r>
      <w:r w:rsidR="00796B53" w:rsidRPr="003B496F">
        <w:rPr>
          <w:rFonts w:ascii="Arial" w:hAnsi="Arial" w:cs="Arial"/>
        </w:rPr>
        <w:t xml:space="preserve">H) </w:t>
      </w:r>
      <w:r w:rsidR="00796B53">
        <w:rPr>
          <w:rFonts w:ascii="Arial" w:eastAsia="Arial" w:hAnsi="Arial" w:cs="Arial"/>
          <w:b/>
          <w:bCs/>
        </w:rPr>
        <w:t>BEGUE</w:t>
      </w:r>
    </w:p>
    <w:p w14:paraId="7B1AC1A7" w14:textId="25AAA1CA" w:rsidR="00796B53" w:rsidRPr="003B496F" w:rsidRDefault="00796B53" w:rsidP="00796B53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Chaînes fermées </w:t>
      </w:r>
      <w:r w:rsidRPr="003B496F">
        <w:rPr>
          <w:rFonts w:ascii="Arial" w:eastAsia="Arial" w:hAnsi="Arial" w:cs="Arial"/>
        </w:rPr>
        <w:t>TD (</w:t>
      </w:r>
      <w:r>
        <w:rPr>
          <w:rFonts w:ascii="Arial" w:eastAsia="Arial" w:hAnsi="Arial" w:cs="Arial"/>
        </w:rPr>
        <w:t>2</w:t>
      </w:r>
      <w:r w:rsidRPr="003B496F">
        <w:rPr>
          <w:rFonts w:ascii="Arial" w:eastAsia="Arial" w:hAnsi="Arial" w:cs="Arial"/>
        </w:rPr>
        <w:t xml:space="preserve">H) </w:t>
      </w:r>
      <w:r>
        <w:rPr>
          <w:rFonts w:ascii="Arial" w:hAnsi="Arial" w:cs="Arial"/>
          <w:b/>
          <w:bCs/>
        </w:rPr>
        <w:t>BEGUE</w:t>
      </w:r>
    </w:p>
    <w:p w14:paraId="2AC0841F" w14:textId="33BB8916" w:rsidR="00EA32F9" w:rsidRPr="00796B53" w:rsidRDefault="003B496F" w:rsidP="00EA32F9">
      <w:pPr>
        <w:numPr>
          <w:ilvl w:val="0"/>
          <w:numId w:val="1"/>
        </w:numPr>
        <w:ind w:left="1416"/>
        <w:rPr>
          <w:rFonts w:ascii="Arial" w:hAnsi="Arial" w:cs="Arial"/>
        </w:rPr>
      </w:pPr>
      <w:r>
        <w:rPr>
          <w:rFonts w:ascii="Arial" w:hAnsi="Arial" w:cs="Arial"/>
        </w:rPr>
        <w:t>Course et Saut</w:t>
      </w:r>
      <w:r w:rsidR="00EA32F9" w:rsidRPr="003B496F">
        <w:rPr>
          <w:rFonts w:ascii="Arial" w:hAnsi="Arial" w:cs="Arial"/>
        </w:rPr>
        <w:t xml:space="preserve"> CM (4H) </w:t>
      </w:r>
      <w:r w:rsidR="000C78E0" w:rsidRPr="007E7CDE">
        <w:rPr>
          <w:rFonts w:ascii="Arial" w:hAnsi="Arial" w:cs="Arial"/>
          <w:b/>
          <w:bCs/>
        </w:rPr>
        <w:t>MICHO</w:t>
      </w:r>
      <w:r w:rsidR="00796B53">
        <w:rPr>
          <w:rFonts w:ascii="Arial" w:hAnsi="Arial" w:cs="Arial"/>
          <w:b/>
          <w:bCs/>
        </w:rPr>
        <w:t>N</w:t>
      </w:r>
      <w:r w:rsidR="00796B53" w:rsidRPr="00796B53">
        <w:rPr>
          <w:rFonts w:ascii="Arial" w:hAnsi="Arial" w:cs="Arial"/>
        </w:rPr>
        <w:t>/FILIPPI</w:t>
      </w:r>
    </w:p>
    <w:p w14:paraId="1E1428C1" w14:textId="77777777" w:rsidR="00796B53" w:rsidRPr="00796B53" w:rsidRDefault="00EA32F9" w:rsidP="00796B53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3B496F" w:rsidRPr="003B496F">
        <w:rPr>
          <w:rFonts w:ascii="Arial" w:hAnsi="Arial" w:cs="Arial"/>
        </w:rPr>
        <w:t>Course et Saut</w:t>
      </w:r>
      <w:r w:rsidRPr="003B496F">
        <w:rPr>
          <w:rFonts w:ascii="Arial" w:hAnsi="Arial" w:cs="Arial"/>
        </w:rPr>
        <w:t xml:space="preserve"> TD (4H) </w:t>
      </w:r>
      <w:r w:rsidR="000C78E0" w:rsidRPr="007E7CDE">
        <w:rPr>
          <w:rFonts w:ascii="Arial" w:hAnsi="Arial" w:cs="Arial"/>
          <w:b/>
          <w:bCs/>
        </w:rPr>
        <w:t>MICHON</w:t>
      </w:r>
      <w:r w:rsidR="00796B53" w:rsidRPr="00796B53">
        <w:rPr>
          <w:rFonts w:ascii="Arial" w:hAnsi="Arial" w:cs="Arial"/>
        </w:rPr>
        <w:t>/FILIPPI</w:t>
      </w:r>
    </w:p>
    <w:p w14:paraId="362F71A5" w14:textId="3EC94882" w:rsidR="00EA32F9" w:rsidRPr="003B496F" w:rsidRDefault="00EA32F9" w:rsidP="00EA32F9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563A8D">
        <w:rPr>
          <w:rFonts w:ascii="Arial" w:hAnsi="Arial" w:cs="Arial"/>
        </w:rPr>
        <w:t>Ligne</w:t>
      </w:r>
      <w:r w:rsidR="008A5434">
        <w:rPr>
          <w:rFonts w:ascii="Arial" w:hAnsi="Arial" w:cs="Arial"/>
        </w:rPr>
        <w:t>s</w:t>
      </w:r>
      <w:r w:rsidR="00563A8D">
        <w:rPr>
          <w:rFonts w:ascii="Arial" w:hAnsi="Arial" w:cs="Arial"/>
        </w:rPr>
        <w:t xml:space="preserve"> de force</w:t>
      </w:r>
      <w:r w:rsidR="008A5434">
        <w:rPr>
          <w:rFonts w:ascii="Arial" w:hAnsi="Arial" w:cs="Arial"/>
        </w:rPr>
        <w:t>s</w:t>
      </w:r>
      <w:r w:rsidRPr="003B496F">
        <w:rPr>
          <w:rFonts w:ascii="Arial" w:hAnsi="Arial" w:cs="Arial"/>
        </w:rPr>
        <w:t xml:space="preserve"> </w:t>
      </w:r>
      <w:r w:rsidR="008A5434">
        <w:rPr>
          <w:rFonts w:ascii="Arial" w:hAnsi="Arial" w:cs="Arial"/>
        </w:rPr>
        <w:t xml:space="preserve">et posturo sportive </w:t>
      </w:r>
      <w:r w:rsidRPr="003B496F">
        <w:rPr>
          <w:rFonts w:ascii="Arial" w:hAnsi="Arial" w:cs="Arial"/>
        </w:rPr>
        <w:t xml:space="preserve">CM (4H) </w:t>
      </w:r>
      <w:r w:rsidR="000C78E0" w:rsidRPr="007E7CDE">
        <w:rPr>
          <w:rFonts w:ascii="Arial" w:hAnsi="Arial" w:cs="Arial"/>
          <w:b/>
          <w:bCs/>
        </w:rPr>
        <w:t>LENOHAIC</w:t>
      </w:r>
    </w:p>
    <w:p w14:paraId="5527A8CC" w14:textId="7997A501" w:rsidR="00EA32F9" w:rsidRPr="003B496F" w:rsidRDefault="00EA32F9" w:rsidP="00EA32F9">
      <w:pPr>
        <w:numPr>
          <w:ilvl w:val="0"/>
          <w:numId w:val="1"/>
        </w:numPr>
        <w:ind w:left="1416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8A5434">
        <w:rPr>
          <w:rFonts w:ascii="Arial" w:hAnsi="Arial" w:cs="Arial"/>
        </w:rPr>
        <w:t>Lignes de forces</w:t>
      </w:r>
      <w:r w:rsidR="008A5434" w:rsidRPr="003B496F">
        <w:rPr>
          <w:rFonts w:ascii="Arial" w:hAnsi="Arial" w:cs="Arial"/>
        </w:rPr>
        <w:t xml:space="preserve"> </w:t>
      </w:r>
      <w:r w:rsidR="008A5434">
        <w:rPr>
          <w:rFonts w:ascii="Arial" w:hAnsi="Arial" w:cs="Arial"/>
        </w:rPr>
        <w:t xml:space="preserve">et posturo sportive </w:t>
      </w:r>
      <w:r w:rsidRPr="003B496F">
        <w:rPr>
          <w:rFonts w:ascii="Arial" w:hAnsi="Arial" w:cs="Arial"/>
        </w:rPr>
        <w:t xml:space="preserve">TD (4H) </w:t>
      </w:r>
      <w:r w:rsidR="000C78E0" w:rsidRPr="007E7CDE">
        <w:rPr>
          <w:rFonts w:ascii="Arial" w:hAnsi="Arial" w:cs="Arial"/>
          <w:b/>
          <w:bCs/>
        </w:rPr>
        <w:t>LENOIAIC</w:t>
      </w:r>
    </w:p>
    <w:p w14:paraId="010F7B26" w14:textId="77777777" w:rsidR="007E00B2" w:rsidRPr="007E00B2" w:rsidRDefault="00EA32F9" w:rsidP="00EA32F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7E00B2" w:rsidRPr="003B496F">
        <w:rPr>
          <w:rFonts w:ascii="Arial" w:hAnsi="Arial" w:cs="Arial"/>
        </w:rPr>
        <w:t xml:space="preserve">Lecture des Circuits Myofasciaux TD (4H) </w:t>
      </w:r>
      <w:r w:rsidR="007E00B2" w:rsidRPr="007E7CDE">
        <w:rPr>
          <w:rFonts w:ascii="Arial" w:hAnsi="Arial" w:cs="Arial"/>
          <w:b/>
          <w:bCs/>
        </w:rPr>
        <w:t>FILIPPI</w:t>
      </w:r>
    </w:p>
    <w:p w14:paraId="6D837C7D" w14:textId="1F89B5C8" w:rsidR="00EA32F9" w:rsidRPr="003B496F" w:rsidRDefault="007E00B2" w:rsidP="00EA32F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523315" w:rsidRPr="003B496F">
        <w:rPr>
          <w:rFonts w:ascii="Arial" w:hAnsi="Arial" w:cs="Arial"/>
        </w:rPr>
        <w:t xml:space="preserve">Lecture des </w:t>
      </w:r>
      <w:r w:rsidR="00EA32F9" w:rsidRPr="003B496F">
        <w:rPr>
          <w:rFonts w:ascii="Arial" w:hAnsi="Arial" w:cs="Arial"/>
        </w:rPr>
        <w:t>Circuits Myofasciaux CM (</w:t>
      </w:r>
      <w:r w:rsidR="000C78E0" w:rsidRPr="003B496F">
        <w:rPr>
          <w:rFonts w:ascii="Arial" w:hAnsi="Arial" w:cs="Arial"/>
        </w:rPr>
        <w:t>4</w:t>
      </w:r>
      <w:r w:rsidR="00EA32F9" w:rsidRPr="003B496F">
        <w:rPr>
          <w:rFonts w:ascii="Arial" w:hAnsi="Arial" w:cs="Arial"/>
        </w:rPr>
        <w:t xml:space="preserve">H) </w:t>
      </w:r>
      <w:r w:rsidR="000C78E0" w:rsidRPr="007E7CDE">
        <w:rPr>
          <w:rFonts w:ascii="Arial" w:hAnsi="Arial" w:cs="Arial"/>
          <w:b/>
          <w:bCs/>
        </w:rPr>
        <w:t>UNTEREINER</w:t>
      </w:r>
    </w:p>
    <w:p w14:paraId="56E71951" w14:textId="77777777" w:rsidR="00E67281" w:rsidRPr="00E67281" w:rsidRDefault="00523315" w:rsidP="00EA32F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E67281" w:rsidRPr="003B496F">
        <w:rPr>
          <w:rFonts w:ascii="Arial" w:hAnsi="Arial" w:cs="Arial"/>
        </w:rPr>
        <w:t xml:space="preserve">Lecture des Circuits Myofasciaux CM (4H) </w:t>
      </w:r>
      <w:r w:rsidR="00E67281" w:rsidRPr="007E7CDE">
        <w:rPr>
          <w:rFonts w:ascii="Arial" w:hAnsi="Arial" w:cs="Arial"/>
          <w:b/>
          <w:bCs/>
        </w:rPr>
        <w:t>MAT</w:t>
      </w:r>
      <w:r w:rsidR="00E67281">
        <w:rPr>
          <w:rFonts w:ascii="Arial" w:hAnsi="Arial" w:cs="Arial"/>
          <w:b/>
          <w:bCs/>
        </w:rPr>
        <w:t>T</w:t>
      </w:r>
      <w:r w:rsidR="00E67281" w:rsidRPr="007E7CDE">
        <w:rPr>
          <w:rFonts w:ascii="Arial" w:hAnsi="Arial" w:cs="Arial"/>
          <w:b/>
          <w:bCs/>
        </w:rPr>
        <w:t>ATIA</w:t>
      </w:r>
    </w:p>
    <w:p w14:paraId="684BB434" w14:textId="49F40AD7" w:rsidR="00EA32F9" w:rsidRPr="003B496F" w:rsidRDefault="00EA32F9" w:rsidP="007E00B2">
      <w:pPr>
        <w:ind w:left="708"/>
        <w:rPr>
          <w:rFonts w:ascii="Arial" w:hAnsi="Arial" w:cs="Arial"/>
        </w:rPr>
      </w:pPr>
    </w:p>
    <w:p w14:paraId="3B4D2534" w14:textId="51C82B24" w:rsidR="00EA32F9" w:rsidRPr="003B496F" w:rsidRDefault="00EA32F9" w:rsidP="00EA32F9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Méthodologie et plateforme numérique TD (2H)</w:t>
      </w:r>
      <w:r w:rsidR="004568DD" w:rsidRPr="004568DD">
        <w:rPr>
          <w:rFonts w:ascii="Arial" w:hAnsi="Arial" w:cs="Arial"/>
        </w:rPr>
        <w:t xml:space="preserve"> </w:t>
      </w:r>
      <w:r w:rsidR="004568DD" w:rsidRPr="007E7CDE">
        <w:rPr>
          <w:rFonts w:ascii="Arial" w:hAnsi="Arial" w:cs="Arial"/>
          <w:b/>
          <w:bCs/>
        </w:rPr>
        <w:t>FILIPPI</w:t>
      </w:r>
    </w:p>
    <w:p w14:paraId="51CA5FAE" w14:textId="19990E77" w:rsidR="00C1234B" w:rsidRPr="003B496F" w:rsidRDefault="00C1234B" w:rsidP="00EA32F9">
      <w:pPr>
        <w:rPr>
          <w:rFonts w:ascii="Arial" w:hAnsi="Arial" w:cs="Arial"/>
        </w:rPr>
      </w:pPr>
    </w:p>
    <w:p w14:paraId="5BC56B8E" w14:textId="77777777" w:rsidR="00EA0708" w:rsidRDefault="00EA0708" w:rsidP="00EA0708"/>
    <w:p w14:paraId="708405CF" w14:textId="77777777" w:rsidR="001A4D4C" w:rsidRPr="003B496F" w:rsidRDefault="001A4D4C" w:rsidP="00EA0708"/>
    <w:p w14:paraId="3FBBFC28" w14:textId="24DC28C9" w:rsidR="006279AE" w:rsidRDefault="006279AE" w:rsidP="001D63D4">
      <w:pPr>
        <w:rPr>
          <w:rFonts w:ascii="Arial" w:hAnsi="Arial" w:cs="Arial"/>
          <w:b/>
        </w:rPr>
      </w:pPr>
      <w:r w:rsidRPr="003B496F">
        <w:rPr>
          <w:rFonts w:ascii="Arial" w:hAnsi="Arial" w:cs="Arial"/>
          <w:b/>
        </w:rPr>
        <w:t xml:space="preserve"> </w:t>
      </w:r>
      <w:r w:rsidR="00D93D35" w:rsidRPr="003B496F">
        <w:rPr>
          <w:rFonts w:ascii="Arial" w:hAnsi="Arial" w:cs="Arial"/>
          <w:b/>
        </w:rPr>
        <w:t>Évaluation par la p</w:t>
      </w:r>
      <w:r w:rsidRPr="003B496F">
        <w:rPr>
          <w:rFonts w:ascii="Arial" w:hAnsi="Arial" w:cs="Arial"/>
          <w:b/>
        </w:rPr>
        <w:t>répa</w:t>
      </w:r>
      <w:r w:rsidR="00D93D35" w:rsidRPr="003B496F">
        <w:rPr>
          <w:rFonts w:ascii="Arial" w:hAnsi="Arial" w:cs="Arial"/>
          <w:b/>
        </w:rPr>
        <w:t>ration de 3 cas cliniques de mise</w:t>
      </w:r>
      <w:r w:rsidRPr="003B496F">
        <w:rPr>
          <w:rFonts w:ascii="Arial" w:hAnsi="Arial" w:cs="Arial"/>
          <w:b/>
        </w:rPr>
        <w:t xml:space="preserve"> en situation et </w:t>
      </w:r>
      <w:r w:rsidR="00D93D35" w:rsidRPr="003B496F">
        <w:rPr>
          <w:rFonts w:ascii="Arial" w:hAnsi="Arial" w:cs="Arial"/>
          <w:b/>
        </w:rPr>
        <w:t xml:space="preserve">de </w:t>
      </w:r>
      <w:r w:rsidRPr="003B496F">
        <w:rPr>
          <w:rFonts w:ascii="Arial" w:hAnsi="Arial" w:cs="Arial"/>
          <w:b/>
        </w:rPr>
        <w:t>confrontation avec les données issues de la formation</w:t>
      </w:r>
      <w:r w:rsidR="009372A8">
        <w:rPr>
          <w:rFonts w:ascii="Arial" w:hAnsi="Arial" w:cs="Arial"/>
          <w:b/>
        </w:rPr>
        <w:t xml:space="preserve"> </w:t>
      </w:r>
      <w:r w:rsidR="006B0B03" w:rsidRPr="003B496F">
        <w:rPr>
          <w:rFonts w:ascii="Arial" w:hAnsi="Arial" w:cs="Arial"/>
          <w:b/>
        </w:rPr>
        <w:t>(60H)</w:t>
      </w:r>
      <w:r w:rsidRPr="003B496F">
        <w:rPr>
          <w:rFonts w:ascii="Arial" w:hAnsi="Arial" w:cs="Arial"/>
          <w:b/>
        </w:rPr>
        <w:t>.</w:t>
      </w:r>
    </w:p>
    <w:p w14:paraId="285CFEE1" w14:textId="58270EB5" w:rsidR="009372A8" w:rsidRPr="003B496F" w:rsidRDefault="009372A8" w:rsidP="001D63D4">
      <w:pPr>
        <w:rPr>
          <w:rFonts w:ascii="Arial" w:hAnsi="Arial" w:cs="Arial"/>
          <w:b/>
        </w:rPr>
      </w:pPr>
      <w:bookmarkStart w:id="2" w:name="_Hlk209184941"/>
      <w:r>
        <w:rPr>
          <w:rFonts w:ascii="Arial" w:hAnsi="Arial" w:cs="Arial"/>
          <w:b/>
        </w:rPr>
        <w:t>Responsable : Maël THOMAS</w:t>
      </w:r>
    </w:p>
    <w:bookmarkEnd w:id="2"/>
    <w:p w14:paraId="29C54EA5" w14:textId="77777777" w:rsidR="009805DD" w:rsidRPr="003B496F" w:rsidRDefault="009805DD" w:rsidP="009805DD">
      <w:pPr>
        <w:rPr>
          <w:rFonts w:ascii="Arial" w:hAnsi="Arial" w:cs="Arial"/>
        </w:rPr>
      </w:pPr>
    </w:p>
    <w:p w14:paraId="1166C7B1" w14:textId="77777777" w:rsidR="009805DD" w:rsidRPr="003B496F" w:rsidRDefault="009805DD" w:rsidP="009805DD">
      <w:pPr>
        <w:rPr>
          <w:rFonts w:ascii="Arial" w:hAnsi="Arial" w:cs="Arial"/>
        </w:rPr>
      </w:pPr>
    </w:p>
    <w:p w14:paraId="2F078A2C" w14:textId="77777777" w:rsidR="009813CE" w:rsidRPr="003B496F" w:rsidRDefault="009813CE" w:rsidP="009805DD">
      <w:pPr>
        <w:rPr>
          <w:rFonts w:ascii="Arial" w:hAnsi="Arial" w:cs="Arial"/>
        </w:rPr>
      </w:pPr>
    </w:p>
    <w:p w14:paraId="4F4C8EA7" w14:textId="08EFB696" w:rsidR="001B108F" w:rsidRDefault="001B108F">
      <w:r>
        <w:br w:type="page"/>
      </w:r>
    </w:p>
    <w:p w14:paraId="6F3C5CD3" w14:textId="77777777" w:rsidR="00EA0708" w:rsidRPr="003B496F" w:rsidRDefault="00EA0708" w:rsidP="00736953"/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3"/>
      </w:tblGrid>
      <w:tr w:rsidR="0013408A" w:rsidRPr="003B496F" w14:paraId="5289DA16" w14:textId="77777777" w:rsidTr="00B70211">
        <w:tc>
          <w:tcPr>
            <w:tcW w:w="9703" w:type="dxa"/>
          </w:tcPr>
          <w:p w14:paraId="4709803F" w14:textId="77777777" w:rsidR="0013408A" w:rsidRPr="003B496F" w:rsidRDefault="00157A55" w:rsidP="00B70211">
            <w:pPr>
              <w:pStyle w:val="Titre1"/>
              <w:ind w:left="180"/>
            </w:pPr>
            <w:r w:rsidRPr="003B496F">
              <w:t>UE4</w:t>
            </w:r>
            <w:r w:rsidR="009805DD" w:rsidRPr="003B496F">
              <w:t xml:space="preserve"> :</w:t>
            </w:r>
            <w:r w:rsidR="0013408A" w:rsidRPr="003B496F">
              <w:t xml:space="preserve"> MISE EN SITUATION PRATIQUE</w:t>
            </w:r>
          </w:p>
        </w:tc>
      </w:tr>
    </w:tbl>
    <w:p w14:paraId="0D8058BC" w14:textId="5BA5EF52" w:rsidR="00D93D35" w:rsidRPr="00A41F5F" w:rsidRDefault="00687DB2" w:rsidP="00D93D35">
      <w:pPr>
        <w:pStyle w:val="Titre3"/>
        <w:rPr>
          <w:sz w:val="24"/>
          <w:szCs w:val="24"/>
          <w:lang w:val="en-US"/>
        </w:rPr>
      </w:pPr>
      <w:r w:rsidRPr="00A41F5F">
        <w:rPr>
          <w:sz w:val="24"/>
          <w:szCs w:val="24"/>
          <w:lang w:val="en-US"/>
        </w:rPr>
        <w:t>STAGE (</w:t>
      </w:r>
      <w:r w:rsidR="00D93D35" w:rsidRPr="00A41F5F">
        <w:rPr>
          <w:sz w:val="24"/>
          <w:szCs w:val="24"/>
          <w:lang w:val="en-US"/>
        </w:rPr>
        <w:t>150 H)</w:t>
      </w:r>
      <w:r w:rsidR="006F4B44" w:rsidRPr="00A41F5F">
        <w:rPr>
          <w:sz w:val="24"/>
          <w:szCs w:val="24"/>
          <w:lang w:val="en-US"/>
        </w:rPr>
        <w:t xml:space="preserve"> </w:t>
      </w:r>
      <w:r w:rsidR="00A41F5F" w:rsidRPr="00A41F5F">
        <w:rPr>
          <w:b w:val="0"/>
          <w:bCs w:val="0"/>
          <w:sz w:val="24"/>
          <w:szCs w:val="24"/>
          <w:lang w:val="en-US"/>
        </w:rPr>
        <w:t>EVALUATION:</w:t>
      </w:r>
      <w:r w:rsidR="006F4B44" w:rsidRPr="00A41F5F">
        <w:rPr>
          <w:b w:val="0"/>
          <w:bCs w:val="0"/>
          <w:sz w:val="24"/>
          <w:szCs w:val="24"/>
          <w:lang w:val="en-US"/>
        </w:rPr>
        <w:t xml:space="preserve"> R</w:t>
      </w:r>
      <w:r w:rsidR="00A32245" w:rsidRPr="00A41F5F">
        <w:rPr>
          <w:b w:val="0"/>
          <w:bCs w:val="0"/>
          <w:sz w:val="24"/>
          <w:szCs w:val="24"/>
          <w:lang w:val="en-US"/>
        </w:rPr>
        <w:t>apports de stage</w:t>
      </w:r>
    </w:p>
    <w:p w14:paraId="0FD8D681" w14:textId="77777777" w:rsidR="00A40082" w:rsidRPr="00A41F5F" w:rsidRDefault="00A40082" w:rsidP="00371006">
      <w:pPr>
        <w:rPr>
          <w:rFonts w:ascii="Arial" w:hAnsi="Arial" w:cs="Arial"/>
          <w:lang w:val="en-US"/>
        </w:rPr>
      </w:pPr>
    </w:p>
    <w:p w14:paraId="0CA9BACE" w14:textId="77777777" w:rsidR="00530940" w:rsidRPr="003B496F" w:rsidRDefault="00BF0552" w:rsidP="00371006">
      <w:pPr>
        <w:numPr>
          <w:ilvl w:val="0"/>
          <w:numId w:val="1"/>
        </w:numPr>
        <w:rPr>
          <w:rFonts w:ascii="Arial" w:hAnsi="Arial" w:cs="Arial"/>
        </w:rPr>
      </w:pPr>
      <w:r w:rsidRPr="000B3637">
        <w:rPr>
          <w:rFonts w:ascii="Arial" w:hAnsi="Arial" w:cs="Arial"/>
        </w:rPr>
        <w:t xml:space="preserve"> </w:t>
      </w:r>
      <w:r w:rsidR="00530940" w:rsidRPr="003B496F">
        <w:rPr>
          <w:rFonts w:ascii="Arial" w:hAnsi="Arial" w:cs="Arial"/>
        </w:rPr>
        <w:t>Validation par présentation de la convention de stage signée par les parties</w:t>
      </w:r>
    </w:p>
    <w:p w14:paraId="66701D31" w14:textId="77777777" w:rsidR="00A40082" w:rsidRPr="003B496F" w:rsidRDefault="00530940" w:rsidP="00371006">
      <w:pPr>
        <w:numPr>
          <w:ilvl w:val="0"/>
          <w:numId w:val="1"/>
        </w:numPr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D93D35" w:rsidRPr="003B496F">
        <w:rPr>
          <w:rFonts w:ascii="Arial" w:hAnsi="Arial" w:cs="Arial"/>
        </w:rPr>
        <w:t>Évaluation par la p</w:t>
      </w:r>
      <w:r w:rsidR="00367758" w:rsidRPr="003B496F">
        <w:rPr>
          <w:rFonts w:ascii="Arial" w:hAnsi="Arial" w:cs="Arial"/>
        </w:rPr>
        <w:t>résentation de 3</w:t>
      </w:r>
      <w:r w:rsidR="005C11DD" w:rsidRPr="003B496F">
        <w:rPr>
          <w:rFonts w:ascii="Arial" w:hAnsi="Arial" w:cs="Arial"/>
        </w:rPr>
        <w:t xml:space="preserve"> </w:t>
      </w:r>
      <w:r w:rsidR="00D171B9" w:rsidRPr="003B496F">
        <w:rPr>
          <w:rFonts w:ascii="Arial" w:hAnsi="Arial" w:cs="Arial"/>
        </w:rPr>
        <w:t xml:space="preserve">rapports de suivi de </w:t>
      </w:r>
      <w:r w:rsidR="007F0880" w:rsidRPr="003B496F">
        <w:rPr>
          <w:rFonts w:ascii="Arial" w:hAnsi="Arial" w:cs="Arial"/>
        </w:rPr>
        <w:t>consultation</w:t>
      </w:r>
      <w:r w:rsidR="005C11DD" w:rsidRPr="003B496F">
        <w:rPr>
          <w:rFonts w:ascii="Arial" w:hAnsi="Arial" w:cs="Arial"/>
        </w:rPr>
        <w:t xml:space="preserve"> avec :</w:t>
      </w:r>
    </w:p>
    <w:p w14:paraId="761CCF04" w14:textId="77777777" w:rsidR="004A1022" w:rsidRPr="003B496F" w:rsidRDefault="004A1022" w:rsidP="005C11DD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4E03D6" w:rsidRPr="003B496F">
        <w:rPr>
          <w:rFonts w:ascii="Arial" w:hAnsi="Arial" w:cs="Arial"/>
        </w:rPr>
        <w:t xml:space="preserve">Mise en œuvre des protocoles et des connaissances acquises en cours de formation </w:t>
      </w:r>
    </w:p>
    <w:p w14:paraId="4A3ED413" w14:textId="3754CE1C" w:rsidR="004A1022" w:rsidRPr="003B496F" w:rsidRDefault="004E03D6" w:rsidP="005C11DD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A32245">
        <w:rPr>
          <w:rFonts w:ascii="Arial" w:hAnsi="Arial" w:cs="Arial"/>
        </w:rPr>
        <w:t>Éval</w:t>
      </w:r>
      <w:r w:rsidR="00A32245" w:rsidRPr="003B496F">
        <w:rPr>
          <w:rFonts w:ascii="Arial" w:hAnsi="Arial" w:cs="Arial"/>
        </w:rPr>
        <w:t>uation</w:t>
      </w:r>
      <w:r w:rsidRPr="003B496F">
        <w:rPr>
          <w:rFonts w:ascii="Arial" w:hAnsi="Arial" w:cs="Arial"/>
        </w:rPr>
        <w:t xml:space="preserve"> des différentes pathologies et des traitements spécifiques proposés et mis en œuvre </w:t>
      </w:r>
    </w:p>
    <w:p w14:paraId="675AAE0C" w14:textId="087AF000" w:rsidR="004E03D6" w:rsidRDefault="004E03D6" w:rsidP="005C11DD">
      <w:pPr>
        <w:numPr>
          <w:ilvl w:val="0"/>
          <w:numId w:val="1"/>
        </w:numPr>
        <w:ind w:left="708"/>
        <w:rPr>
          <w:rFonts w:ascii="Arial" w:hAnsi="Arial" w:cs="Arial"/>
        </w:rPr>
      </w:pPr>
      <w:r w:rsidRPr="003B496F">
        <w:rPr>
          <w:rFonts w:ascii="Arial" w:hAnsi="Arial" w:cs="Arial"/>
        </w:rPr>
        <w:t xml:space="preserve"> </w:t>
      </w:r>
      <w:r w:rsidR="00A32245">
        <w:rPr>
          <w:rFonts w:ascii="Arial" w:hAnsi="Arial" w:cs="Arial"/>
        </w:rPr>
        <w:t>Éval</w:t>
      </w:r>
      <w:r w:rsidR="00A32245" w:rsidRPr="003B496F">
        <w:rPr>
          <w:rFonts w:ascii="Arial" w:hAnsi="Arial" w:cs="Arial"/>
        </w:rPr>
        <w:t xml:space="preserve">uation </w:t>
      </w:r>
      <w:r w:rsidR="005C11DD" w:rsidRPr="003B496F">
        <w:rPr>
          <w:rFonts w:ascii="Arial" w:hAnsi="Arial" w:cs="Arial"/>
        </w:rPr>
        <w:t>de l’évolution des approches choisi</w:t>
      </w:r>
      <w:r w:rsidR="00797C65" w:rsidRPr="003B496F">
        <w:rPr>
          <w:rFonts w:ascii="Arial" w:hAnsi="Arial" w:cs="Arial"/>
        </w:rPr>
        <w:t>es tout</w:t>
      </w:r>
      <w:r w:rsidR="005C11DD" w:rsidRPr="003B496F">
        <w:rPr>
          <w:rFonts w:ascii="Arial" w:hAnsi="Arial" w:cs="Arial"/>
        </w:rPr>
        <w:t xml:space="preserve"> au long du cursus</w:t>
      </w:r>
    </w:p>
    <w:p w14:paraId="14FD2BEE" w14:textId="1620B306" w:rsidR="009372A8" w:rsidRPr="009372A8" w:rsidRDefault="009372A8" w:rsidP="009372A8">
      <w:pPr>
        <w:rPr>
          <w:rFonts w:ascii="Arial" w:hAnsi="Arial" w:cs="Arial"/>
          <w:b/>
          <w:bCs/>
        </w:rPr>
      </w:pPr>
      <w:r w:rsidRPr="009372A8">
        <w:rPr>
          <w:rFonts w:ascii="Arial" w:hAnsi="Arial" w:cs="Arial"/>
          <w:b/>
          <w:bCs/>
        </w:rPr>
        <w:t xml:space="preserve">Responsable : </w:t>
      </w:r>
      <w:r>
        <w:rPr>
          <w:rFonts w:ascii="Arial" w:hAnsi="Arial" w:cs="Arial"/>
          <w:b/>
          <w:bCs/>
        </w:rPr>
        <w:t>Pauline</w:t>
      </w:r>
      <w:r w:rsidRPr="009372A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MICHON</w:t>
      </w:r>
    </w:p>
    <w:p w14:paraId="1CD3F7B3" w14:textId="77777777" w:rsidR="00750193" w:rsidRPr="003B496F" w:rsidRDefault="00750193" w:rsidP="00750193">
      <w:pPr>
        <w:ind w:left="708"/>
        <w:rPr>
          <w:rFonts w:ascii="Arial" w:hAnsi="Arial" w:cs="Arial"/>
        </w:rPr>
      </w:pPr>
    </w:p>
    <w:p w14:paraId="0AD252BD" w14:textId="77777777" w:rsidR="004032B8" w:rsidRPr="004032B8" w:rsidRDefault="004032B8" w:rsidP="004032B8">
      <w:pPr>
        <w:rPr>
          <w:rFonts w:ascii="Arial" w:hAnsi="Arial" w:cs="Arial"/>
          <w:b/>
          <w:sz w:val="20"/>
          <w:szCs w:val="20"/>
        </w:rPr>
      </w:pPr>
    </w:p>
    <w:sectPr w:rsidR="004032B8" w:rsidRPr="004032B8" w:rsidSect="00613775">
      <w:pgSz w:w="11906" w:h="16838"/>
      <w:pgMar w:top="851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5A84A04"/>
    <w:lvl w:ilvl="0">
      <w:numFmt w:val="bullet"/>
      <w:lvlText w:val="*"/>
      <w:lvlJc w:val="left"/>
    </w:lvl>
  </w:abstractNum>
  <w:abstractNum w:abstractNumId="1" w15:restartNumberingAfterBreak="0">
    <w:nsid w:val="3C2B7A37"/>
    <w:multiLevelType w:val="hybridMultilevel"/>
    <w:tmpl w:val="373664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7478950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lang w:val="fr-FR"/>
        </w:rPr>
      </w:lvl>
    </w:lvlOverride>
  </w:num>
  <w:num w:numId="2" w16cid:durableId="61282740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3" w16cid:durableId="72699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59"/>
    <w:rsid w:val="00001BF9"/>
    <w:rsid w:val="00004F06"/>
    <w:rsid w:val="00016DBC"/>
    <w:rsid w:val="00021FE2"/>
    <w:rsid w:val="00027BDC"/>
    <w:rsid w:val="00033579"/>
    <w:rsid w:val="00034D81"/>
    <w:rsid w:val="00036168"/>
    <w:rsid w:val="00037BBE"/>
    <w:rsid w:val="00040C6A"/>
    <w:rsid w:val="00044EBE"/>
    <w:rsid w:val="000470E8"/>
    <w:rsid w:val="00047987"/>
    <w:rsid w:val="00050520"/>
    <w:rsid w:val="00053F2E"/>
    <w:rsid w:val="00057F37"/>
    <w:rsid w:val="000627EE"/>
    <w:rsid w:val="00062EDB"/>
    <w:rsid w:val="00066001"/>
    <w:rsid w:val="00077810"/>
    <w:rsid w:val="00077B2B"/>
    <w:rsid w:val="00080A07"/>
    <w:rsid w:val="00083505"/>
    <w:rsid w:val="00087C02"/>
    <w:rsid w:val="00095FF9"/>
    <w:rsid w:val="000B2084"/>
    <w:rsid w:val="000B3637"/>
    <w:rsid w:val="000C1F45"/>
    <w:rsid w:val="000C78E0"/>
    <w:rsid w:val="000E00BA"/>
    <w:rsid w:val="000E223C"/>
    <w:rsid w:val="000E37E2"/>
    <w:rsid w:val="000E3A6D"/>
    <w:rsid w:val="000E4E4F"/>
    <w:rsid w:val="000F1530"/>
    <w:rsid w:val="001042BC"/>
    <w:rsid w:val="00126522"/>
    <w:rsid w:val="001315DB"/>
    <w:rsid w:val="0013408A"/>
    <w:rsid w:val="001372A5"/>
    <w:rsid w:val="001419AC"/>
    <w:rsid w:val="001453D4"/>
    <w:rsid w:val="00151ADB"/>
    <w:rsid w:val="00153A19"/>
    <w:rsid w:val="00154014"/>
    <w:rsid w:val="00157A55"/>
    <w:rsid w:val="00167AC3"/>
    <w:rsid w:val="00174640"/>
    <w:rsid w:val="00175CA8"/>
    <w:rsid w:val="001773D8"/>
    <w:rsid w:val="0018057C"/>
    <w:rsid w:val="001805A9"/>
    <w:rsid w:val="00181784"/>
    <w:rsid w:val="00184FE3"/>
    <w:rsid w:val="00193475"/>
    <w:rsid w:val="00197C38"/>
    <w:rsid w:val="001A0019"/>
    <w:rsid w:val="001A024B"/>
    <w:rsid w:val="001A28B6"/>
    <w:rsid w:val="001A4D4C"/>
    <w:rsid w:val="001A51C3"/>
    <w:rsid w:val="001B108F"/>
    <w:rsid w:val="001B16ED"/>
    <w:rsid w:val="001B39CD"/>
    <w:rsid w:val="001B6FEE"/>
    <w:rsid w:val="001C6071"/>
    <w:rsid w:val="001C6367"/>
    <w:rsid w:val="001D63D4"/>
    <w:rsid w:val="001D7408"/>
    <w:rsid w:val="001E583B"/>
    <w:rsid w:val="001E6E35"/>
    <w:rsid w:val="001F4408"/>
    <w:rsid w:val="002071BD"/>
    <w:rsid w:val="002101BF"/>
    <w:rsid w:val="00216A70"/>
    <w:rsid w:val="002222AA"/>
    <w:rsid w:val="002243F6"/>
    <w:rsid w:val="0022786B"/>
    <w:rsid w:val="0023520F"/>
    <w:rsid w:val="00244599"/>
    <w:rsid w:val="00271C5D"/>
    <w:rsid w:val="00273948"/>
    <w:rsid w:val="00276E04"/>
    <w:rsid w:val="00282CB5"/>
    <w:rsid w:val="00284E8E"/>
    <w:rsid w:val="002871F2"/>
    <w:rsid w:val="002A190A"/>
    <w:rsid w:val="002A1E50"/>
    <w:rsid w:val="002A3C44"/>
    <w:rsid w:val="002A6EA3"/>
    <w:rsid w:val="002A6FDD"/>
    <w:rsid w:val="002B1D6F"/>
    <w:rsid w:val="002B4D58"/>
    <w:rsid w:val="002B5290"/>
    <w:rsid w:val="002C00DA"/>
    <w:rsid w:val="002C3D8F"/>
    <w:rsid w:val="002C7935"/>
    <w:rsid w:val="002F0BB8"/>
    <w:rsid w:val="002F3758"/>
    <w:rsid w:val="00300B88"/>
    <w:rsid w:val="003051F1"/>
    <w:rsid w:val="00314E97"/>
    <w:rsid w:val="00315773"/>
    <w:rsid w:val="003252EB"/>
    <w:rsid w:val="00343D06"/>
    <w:rsid w:val="00356F93"/>
    <w:rsid w:val="00363F6B"/>
    <w:rsid w:val="00367758"/>
    <w:rsid w:val="003708A6"/>
    <w:rsid w:val="00371006"/>
    <w:rsid w:val="00371C06"/>
    <w:rsid w:val="00375601"/>
    <w:rsid w:val="00390888"/>
    <w:rsid w:val="003925D6"/>
    <w:rsid w:val="00396385"/>
    <w:rsid w:val="003A0A51"/>
    <w:rsid w:val="003B06E7"/>
    <w:rsid w:val="003B30EF"/>
    <w:rsid w:val="003B496F"/>
    <w:rsid w:val="003B4D3F"/>
    <w:rsid w:val="003B7637"/>
    <w:rsid w:val="003C1C29"/>
    <w:rsid w:val="003C3C2B"/>
    <w:rsid w:val="003C6B2B"/>
    <w:rsid w:val="003C7EDE"/>
    <w:rsid w:val="003D3AF7"/>
    <w:rsid w:val="003D57ED"/>
    <w:rsid w:val="003D628A"/>
    <w:rsid w:val="003D6F55"/>
    <w:rsid w:val="003E48B6"/>
    <w:rsid w:val="003F0B8F"/>
    <w:rsid w:val="003F33F1"/>
    <w:rsid w:val="004029AD"/>
    <w:rsid w:val="004032B8"/>
    <w:rsid w:val="00405086"/>
    <w:rsid w:val="0041667E"/>
    <w:rsid w:val="00423035"/>
    <w:rsid w:val="00430BEB"/>
    <w:rsid w:val="0043131D"/>
    <w:rsid w:val="0044512F"/>
    <w:rsid w:val="004534F7"/>
    <w:rsid w:val="00455F45"/>
    <w:rsid w:val="004563FB"/>
    <w:rsid w:val="004568DD"/>
    <w:rsid w:val="00461458"/>
    <w:rsid w:val="00461E8C"/>
    <w:rsid w:val="00465050"/>
    <w:rsid w:val="004665D4"/>
    <w:rsid w:val="00466D72"/>
    <w:rsid w:val="00466E4A"/>
    <w:rsid w:val="0047335A"/>
    <w:rsid w:val="00475235"/>
    <w:rsid w:val="00477DFA"/>
    <w:rsid w:val="004846FF"/>
    <w:rsid w:val="00491A37"/>
    <w:rsid w:val="00494A9B"/>
    <w:rsid w:val="004956A4"/>
    <w:rsid w:val="004A1022"/>
    <w:rsid w:val="004A4F8E"/>
    <w:rsid w:val="004A6D63"/>
    <w:rsid w:val="004B4AC0"/>
    <w:rsid w:val="004B51B1"/>
    <w:rsid w:val="004B61B2"/>
    <w:rsid w:val="004C24EC"/>
    <w:rsid w:val="004C6A31"/>
    <w:rsid w:val="004E03D6"/>
    <w:rsid w:val="004E14F1"/>
    <w:rsid w:val="004E4260"/>
    <w:rsid w:val="004F08D0"/>
    <w:rsid w:val="005052FC"/>
    <w:rsid w:val="0050698A"/>
    <w:rsid w:val="00522519"/>
    <w:rsid w:val="00523315"/>
    <w:rsid w:val="00525AFF"/>
    <w:rsid w:val="00526340"/>
    <w:rsid w:val="0052708E"/>
    <w:rsid w:val="0053044A"/>
    <w:rsid w:val="00530940"/>
    <w:rsid w:val="00532480"/>
    <w:rsid w:val="005373FB"/>
    <w:rsid w:val="00552BC5"/>
    <w:rsid w:val="00554FB5"/>
    <w:rsid w:val="00563A8D"/>
    <w:rsid w:val="00566D52"/>
    <w:rsid w:val="0056759B"/>
    <w:rsid w:val="00573FB1"/>
    <w:rsid w:val="00584655"/>
    <w:rsid w:val="0059283A"/>
    <w:rsid w:val="0059325B"/>
    <w:rsid w:val="00593690"/>
    <w:rsid w:val="005A652A"/>
    <w:rsid w:val="005A72E6"/>
    <w:rsid w:val="005C11DD"/>
    <w:rsid w:val="005C25D6"/>
    <w:rsid w:val="005C7BEC"/>
    <w:rsid w:val="005E22EB"/>
    <w:rsid w:val="005E2FD6"/>
    <w:rsid w:val="005E354A"/>
    <w:rsid w:val="005F10B5"/>
    <w:rsid w:val="005F1DAC"/>
    <w:rsid w:val="005F3786"/>
    <w:rsid w:val="00613775"/>
    <w:rsid w:val="00617D84"/>
    <w:rsid w:val="00624E98"/>
    <w:rsid w:val="006279AE"/>
    <w:rsid w:val="0064143B"/>
    <w:rsid w:val="00644355"/>
    <w:rsid w:val="00646784"/>
    <w:rsid w:val="00647FCC"/>
    <w:rsid w:val="00657BA1"/>
    <w:rsid w:val="006605CD"/>
    <w:rsid w:val="00660F91"/>
    <w:rsid w:val="00665C8B"/>
    <w:rsid w:val="006705F7"/>
    <w:rsid w:val="0067282F"/>
    <w:rsid w:val="00680554"/>
    <w:rsid w:val="0068294B"/>
    <w:rsid w:val="00682B1E"/>
    <w:rsid w:val="00687DB2"/>
    <w:rsid w:val="00690729"/>
    <w:rsid w:val="00691155"/>
    <w:rsid w:val="00691DFE"/>
    <w:rsid w:val="0069218A"/>
    <w:rsid w:val="006978B7"/>
    <w:rsid w:val="006A4180"/>
    <w:rsid w:val="006B0B03"/>
    <w:rsid w:val="006B1E03"/>
    <w:rsid w:val="006B2FE1"/>
    <w:rsid w:val="006C1A5E"/>
    <w:rsid w:val="006C367C"/>
    <w:rsid w:val="006C44C4"/>
    <w:rsid w:val="006C65C2"/>
    <w:rsid w:val="006C6C8D"/>
    <w:rsid w:val="006E1093"/>
    <w:rsid w:val="006E1596"/>
    <w:rsid w:val="006E18CA"/>
    <w:rsid w:val="006E2EA0"/>
    <w:rsid w:val="006E347E"/>
    <w:rsid w:val="006E76A6"/>
    <w:rsid w:val="006E7DA4"/>
    <w:rsid w:val="006F4B44"/>
    <w:rsid w:val="00713ECD"/>
    <w:rsid w:val="00714612"/>
    <w:rsid w:val="00714A95"/>
    <w:rsid w:val="0073575C"/>
    <w:rsid w:val="007365CA"/>
    <w:rsid w:val="007367E2"/>
    <w:rsid w:val="00736953"/>
    <w:rsid w:val="00737A8B"/>
    <w:rsid w:val="00737F1D"/>
    <w:rsid w:val="007430A3"/>
    <w:rsid w:val="00750193"/>
    <w:rsid w:val="00751249"/>
    <w:rsid w:val="00753608"/>
    <w:rsid w:val="00772B9B"/>
    <w:rsid w:val="00782B2B"/>
    <w:rsid w:val="007840D2"/>
    <w:rsid w:val="007879C8"/>
    <w:rsid w:val="007958EA"/>
    <w:rsid w:val="00796B53"/>
    <w:rsid w:val="00797C65"/>
    <w:rsid w:val="007A3108"/>
    <w:rsid w:val="007A3A6F"/>
    <w:rsid w:val="007B41D2"/>
    <w:rsid w:val="007C355D"/>
    <w:rsid w:val="007C6A5E"/>
    <w:rsid w:val="007C7794"/>
    <w:rsid w:val="007D1162"/>
    <w:rsid w:val="007D2886"/>
    <w:rsid w:val="007D72ED"/>
    <w:rsid w:val="007E00B2"/>
    <w:rsid w:val="007E18B5"/>
    <w:rsid w:val="007E7CDE"/>
    <w:rsid w:val="007F0880"/>
    <w:rsid w:val="0080332A"/>
    <w:rsid w:val="008051F0"/>
    <w:rsid w:val="008108B9"/>
    <w:rsid w:val="00816F39"/>
    <w:rsid w:val="00817CC4"/>
    <w:rsid w:val="0082448C"/>
    <w:rsid w:val="00824A00"/>
    <w:rsid w:val="008312D5"/>
    <w:rsid w:val="008434E6"/>
    <w:rsid w:val="00853F8B"/>
    <w:rsid w:val="00854586"/>
    <w:rsid w:val="008559D0"/>
    <w:rsid w:val="00857265"/>
    <w:rsid w:val="00857B72"/>
    <w:rsid w:val="0087280F"/>
    <w:rsid w:val="0087788C"/>
    <w:rsid w:val="00877E7B"/>
    <w:rsid w:val="00884B1D"/>
    <w:rsid w:val="00887FAD"/>
    <w:rsid w:val="00891206"/>
    <w:rsid w:val="00893179"/>
    <w:rsid w:val="00895F84"/>
    <w:rsid w:val="008A5434"/>
    <w:rsid w:val="008A5693"/>
    <w:rsid w:val="008B6949"/>
    <w:rsid w:val="008D0AFD"/>
    <w:rsid w:val="008F0408"/>
    <w:rsid w:val="008F25B0"/>
    <w:rsid w:val="00902C5F"/>
    <w:rsid w:val="00903795"/>
    <w:rsid w:val="00905317"/>
    <w:rsid w:val="00907AC3"/>
    <w:rsid w:val="00933737"/>
    <w:rsid w:val="009345E5"/>
    <w:rsid w:val="00935A4B"/>
    <w:rsid w:val="009372A8"/>
    <w:rsid w:val="0094793E"/>
    <w:rsid w:val="009520B2"/>
    <w:rsid w:val="00955EE3"/>
    <w:rsid w:val="00965686"/>
    <w:rsid w:val="00976B0E"/>
    <w:rsid w:val="009805DD"/>
    <w:rsid w:val="009813CE"/>
    <w:rsid w:val="00990234"/>
    <w:rsid w:val="00990AD1"/>
    <w:rsid w:val="009944E6"/>
    <w:rsid w:val="009960E5"/>
    <w:rsid w:val="009969FE"/>
    <w:rsid w:val="0099776E"/>
    <w:rsid w:val="00997FA3"/>
    <w:rsid w:val="009A21D4"/>
    <w:rsid w:val="009A3DD4"/>
    <w:rsid w:val="009A6915"/>
    <w:rsid w:val="009B2BEC"/>
    <w:rsid w:val="009B4820"/>
    <w:rsid w:val="009B640E"/>
    <w:rsid w:val="009B6BAF"/>
    <w:rsid w:val="009C2C42"/>
    <w:rsid w:val="009C4980"/>
    <w:rsid w:val="009C6AA7"/>
    <w:rsid w:val="009C7272"/>
    <w:rsid w:val="009D40E5"/>
    <w:rsid w:val="009D70F6"/>
    <w:rsid w:val="009E0F45"/>
    <w:rsid w:val="009E23A1"/>
    <w:rsid w:val="009F4FA5"/>
    <w:rsid w:val="009F7767"/>
    <w:rsid w:val="00A02C86"/>
    <w:rsid w:val="00A14540"/>
    <w:rsid w:val="00A1464A"/>
    <w:rsid w:val="00A16DBA"/>
    <w:rsid w:val="00A16FEC"/>
    <w:rsid w:val="00A224F3"/>
    <w:rsid w:val="00A23E8B"/>
    <w:rsid w:val="00A26404"/>
    <w:rsid w:val="00A32245"/>
    <w:rsid w:val="00A338A9"/>
    <w:rsid w:val="00A40082"/>
    <w:rsid w:val="00A41E79"/>
    <w:rsid w:val="00A41F5F"/>
    <w:rsid w:val="00A6209C"/>
    <w:rsid w:val="00A7019E"/>
    <w:rsid w:val="00A7080B"/>
    <w:rsid w:val="00A72DA5"/>
    <w:rsid w:val="00A80452"/>
    <w:rsid w:val="00A82957"/>
    <w:rsid w:val="00A910BE"/>
    <w:rsid w:val="00AA31D6"/>
    <w:rsid w:val="00AA7743"/>
    <w:rsid w:val="00AB0BEE"/>
    <w:rsid w:val="00AC761C"/>
    <w:rsid w:val="00AD3BF4"/>
    <w:rsid w:val="00AE05F0"/>
    <w:rsid w:val="00AF033F"/>
    <w:rsid w:val="00AF0C93"/>
    <w:rsid w:val="00AF3FDD"/>
    <w:rsid w:val="00AF5FCD"/>
    <w:rsid w:val="00AF7040"/>
    <w:rsid w:val="00B00A51"/>
    <w:rsid w:val="00B03651"/>
    <w:rsid w:val="00B06B10"/>
    <w:rsid w:val="00B07894"/>
    <w:rsid w:val="00B10A8B"/>
    <w:rsid w:val="00B14D18"/>
    <w:rsid w:val="00B1631E"/>
    <w:rsid w:val="00B353F5"/>
    <w:rsid w:val="00B41537"/>
    <w:rsid w:val="00B45DB0"/>
    <w:rsid w:val="00B4792D"/>
    <w:rsid w:val="00B5009E"/>
    <w:rsid w:val="00B515C6"/>
    <w:rsid w:val="00B53E50"/>
    <w:rsid w:val="00B61780"/>
    <w:rsid w:val="00B6331C"/>
    <w:rsid w:val="00B70211"/>
    <w:rsid w:val="00B8633F"/>
    <w:rsid w:val="00B972D9"/>
    <w:rsid w:val="00BA216F"/>
    <w:rsid w:val="00BB7908"/>
    <w:rsid w:val="00BC0A27"/>
    <w:rsid w:val="00BD1EA5"/>
    <w:rsid w:val="00BE10B0"/>
    <w:rsid w:val="00BE3830"/>
    <w:rsid w:val="00BF0552"/>
    <w:rsid w:val="00BF1E7B"/>
    <w:rsid w:val="00BF245C"/>
    <w:rsid w:val="00BF404B"/>
    <w:rsid w:val="00BF75C6"/>
    <w:rsid w:val="00BF765E"/>
    <w:rsid w:val="00C04B3F"/>
    <w:rsid w:val="00C10F69"/>
    <w:rsid w:val="00C1234B"/>
    <w:rsid w:val="00C134EC"/>
    <w:rsid w:val="00C15BC9"/>
    <w:rsid w:val="00C2028A"/>
    <w:rsid w:val="00C337AB"/>
    <w:rsid w:val="00C36D38"/>
    <w:rsid w:val="00C410C4"/>
    <w:rsid w:val="00C418A5"/>
    <w:rsid w:val="00C41B05"/>
    <w:rsid w:val="00C504AD"/>
    <w:rsid w:val="00C55568"/>
    <w:rsid w:val="00C63E25"/>
    <w:rsid w:val="00C64884"/>
    <w:rsid w:val="00C87CC6"/>
    <w:rsid w:val="00C87E8A"/>
    <w:rsid w:val="00C9023D"/>
    <w:rsid w:val="00C931D0"/>
    <w:rsid w:val="00C95EC3"/>
    <w:rsid w:val="00CA4F00"/>
    <w:rsid w:val="00CB1ABE"/>
    <w:rsid w:val="00CC0243"/>
    <w:rsid w:val="00CC02C7"/>
    <w:rsid w:val="00CC7563"/>
    <w:rsid w:val="00CC7CB8"/>
    <w:rsid w:val="00CD2461"/>
    <w:rsid w:val="00CD7B6F"/>
    <w:rsid w:val="00CD7EEC"/>
    <w:rsid w:val="00CE3E99"/>
    <w:rsid w:val="00CE4BDA"/>
    <w:rsid w:val="00CE7DB7"/>
    <w:rsid w:val="00CF18F7"/>
    <w:rsid w:val="00CF6FED"/>
    <w:rsid w:val="00D02087"/>
    <w:rsid w:val="00D02586"/>
    <w:rsid w:val="00D11CB2"/>
    <w:rsid w:val="00D159C4"/>
    <w:rsid w:val="00D171B9"/>
    <w:rsid w:val="00D20975"/>
    <w:rsid w:val="00D2703C"/>
    <w:rsid w:val="00D34F89"/>
    <w:rsid w:val="00D61CE6"/>
    <w:rsid w:val="00D64307"/>
    <w:rsid w:val="00D735A1"/>
    <w:rsid w:val="00D7565D"/>
    <w:rsid w:val="00D7651C"/>
    <w:rsid w:val="00D8551A"/>
    <w:rsid w:val="00D905DC"/>
    <w:rsid w:val="00D92FF9"/>
    <w:rsid w:val="00D93D35"/>
    <w:rsid w:val="00D94095"/>
    <w:rsid w:val="00D944F1"/>
    <w:rsid w:val="00D94B07"/>
    <w:rsid w:val="00DA0501"/>
    <w:rsid w:val="00DA4773"/>
    <w:rsid w:val="00DB2D7A"/>
    <w:rsid w:val="00DB4517"/>
    <w:rsid w:val="00DC660D"/>
    <w:rsid w:val="00DC690B"/>
    <w:rsid w:val="00DD792A"/>
    <w:rsid w:val="00DE194B"/>
    <w:rsid w:val="00DE5724"/>
    <w:rsid w:val="00DE5D49"/>
    <w:rsid w:val="00DF1F34"/>
    <w:rsid w:val="00DF36D5"/>
    <w:rsid w:val="00E00093"/>
    <w:rsid w:val="00E05505"/>
    <w:rsid w:val="00E0682C"/>
    <w:rsid w:val="00E07455"/>
    <w:rsid w:val="00E12FBA"/>
    <w:rsid w:val="00E1561C"/>
    <w:rsid w:val="00E15F6F"/>
    <w:rsid w:val="00E244DC"/>
    <w:rsid w:val="00E24C8F"/>
    <w:rsid w:val="00E305D5"/>
    <w:rsid w:val="00E364CF"/>
    <w:rsid w:val="00E40959"/>
    <w:rsid w:val="00E40F40"/>
    <w:rsid w:val="00E51ECA"/>
    <w:rsid w:val="00E55F35"/>
    <w:rsid w:val="00E612F4"/>
    <w:rsid w:val="00E6560F"/>
    <w:rsid w:val="00E67281"/>
    <w:rsid w:val="00E701A8"/>
    <w:rsid w:val="00E9062E"/>
    <w:rsid w:val="00EA0708"/>
    <w:rsid w:val="00EA32F9"/>
    <w:rsid w:val="00EB065E"/>
    <w:rsid w:val="00EB2C04"/>
    <w:rsid w:val="00EB4D2D"/>
    <w:rsid w:val="00EB7A0A"/>
    <w:rsid w:val="00EC3397"/>
    <w:rsid w:val="00EC438C"/>
    <w:rsid w:val="00EC4928"/>
    <w:rsid w:val="00ED1009"/>
    <w:rsid w:val="00EE4229"/>
    <w:rsid w:val="00EE463F"/>
    <w:rsid w:val="00EE4C38"/>
    <w:rsid w:val="00EE7F21"/>
    <w:rsid w:val="00EF3101"/>
    <w:rsid w:val="00EF4885"/>
    <w:rsid w:val="00F00FD2"/>
    <w:rsid w:val="00F018E3"/>
    <w:rsid w:val="00F05071"/>
    <w:rsid w:val="00F26B1B"/>
    <w:rsid w:val="00F33F28"/>
    <w:rsid w:val="00F34720"/>
    <w:rsid w:val="00F36FCC"/>
    <w:rsid w:val="00F4508A"/>
    <w:rsid w:val="00F5248C"/>
    <w:rsid w:val="00F5449B"/>
    <w:rsid w:val="00F54AD6"/>
    <w:rsid w:val="00F57E76"/>
    <w:rsid w:val="00F65047"/>
    <w:rsid w:val="00F650CE"/>
    <w:rsid w:val="00F655D4"/>
    <w:rsid w:val="00F71198"/>
    <w:rsid w:val="00F7579E"/>
    <w:rsid w:val="00F75C6C"/>
    <w:rsid w:val="00F83AF7"/>
    <w:rsid w:val="00F83FF3"/>
    <w:rsid w:val="00F92487"/>
    <w:rsid w:val="00FA5C5A"/>
    <w:rsid w:val="00FA6278"/>
    <w:rsid w:val="00FB4820"/>
    <w:rsid w:val="00FF5604"/>
    <w:rsid w:val="00FF7A21"/>
    <w:rsid w:val="0E0D277A"/>
    <w:rsid w:val="36EB8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85B04"/>
  <w15:docId w15:val="{60712D81-6E0F-4370-AD50-DC11A1D4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82C"/>
    <w:rPr>
      <w:sz w:val="24"/>
      <w:szCs w:val="24"/>
    </w:rPr>
  </w:style>
  <w:style w:type="paragraph" w:styleId="Titre1">
    <w:name w:val="heading 1"/>
    <w:basedOn w:val="Normal"/>
    <w:next w:val="Normal"/>
    <w:qFormat/>
    <w:rsid w:val="00E409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65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655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C11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E409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2652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1F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99D3-583D-40E7-B5FB-71569A2774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4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</vt:lpstr>
    </vt:vector>
  </TitlesOfParts>
  <Company>SUT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Brun</dc:creator>
  <cp:lastModifiedBy>Bruno Filippi</cp:lastModifiedBy>
  <cp:revision>54</cp:revision>
  <cp:lastPrinted>2021-01-10T11:13:00Z</cp:lastPrinted>
  <dcterms:created xsi:type="dcterms:W3CDTF">2024-04-24T16:46:00Z</dcterms:created>
  <dcterms:modified xsi:type="dcterms:W3CDTF">2025-10-04T07:33:00Z</dcterms:modified>
</cp:coreProperties>
</file>